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B49" w:rsidRPr="0074486F" w:rsidRDefault="000C033E" w:rsidP="00125B49">
      <w:pPr>
        <w:autoSpaceDE w:val="0"/>
        <w:autoSpaceDN w:val="0"/>
        <w:adjustRightInd w:val="0"/>
        <w:spacing w:after="0" w:line="240" w:lineRule="auto"/>
        <w:rPr>
          <w:rFonts w:ascii="Times New Roman" w:hAnsi="Times New Roman" w:cs="Times New Roman"/>
          <w:b/>
          <w:sz w:val="28"/>
          <w:szCs w:val="28"/>
        </w:rPr>
      </w:pPr>
      <w:r>
        <w:rPr>
          <w:noProof/>
        </w:rPr>
        <mc:AlternateContent>
          <mc:Choice Requires="wps">
            <w:drawing>
              <wp:anchor distT="91440" distB="137160" distL="114300" distR="114300" simplePos="0" relativeHeight="251660288" behindDoc="0" locked="0" layoutInCell="0" allowOverlap="1">
                <wp:simplePos x="0" y="0"/>
                <wp:positionH relativeFrom="page">
                  <wp:posOffset>-286385</wp:posOffset>
                </wp:positionH>
                <wp:positionV relativeFrom="page">
                  <wp:posOffset>828675</wp:posOffset>
                </wp:positionV>
                <wp:extent cx="8422640" cy="1815465"/>
                <wp:effectExtent l="1028700" t="457200" r="0" b="0"/>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422640" cy="1815465"/>
                        </a:xfrm>
                        <a:prstGeom prst="rect">
                          <a:avLst/>
                        </a:prstGeom>
                        <a:solidFill>
                          <a:schemeClr val="accent3">
                            <a:lumMod val="100000"/>
                            <a:lumOff val="0"/>
                          </a:schemeClr>
                        </a:solidFill>
                        <a:ln>
                          <a:noFill/>
                        </a:ln>
                        <a:effectLst>
                          <a:outerShdw dist="1114131" dir="12253665" algn="ctr" rotWithShape="0">
                            <a:schemeClr val="accent6">
                              <a:lumMod val="75000"/>
                              <a:lumOff val="0"/>
                            </a:schemeClr>
                          </a:outerShdw>
                        </a:effectLst>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955CB5" w:rsidRPr="00403C8A" w:rsidRDefault="00955CB5" w:rsidP="0074486F">
                            <w:pPr>
                              <w:pBdr>
                                <w:top w:val="single" w:sz="18" w:space="5"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i/>
                                <w:iCs/>
                                <w:sz w:val="36"/>
                                <w:szCs w:val="36"/>
                              </w:rPr>
                            </w:pPr>
                            <w:r>
                              <w:rPr>
                                <w:rFonts w:asciiTheme="majorHAnsi" w:eastAsiaTheme="majorEastAsia" w:hAnsiTheme="majorHAnsi" w:cstheme="majorBidi"/>
                                <w:i/>
                                <w:iCs/>
                                <w:sz w:val="36"/>
                                <w:szCs w:val="36"/>
                              </w:rPr>
                              <w:t>Valencia College East</w:t>
                            </w:r>
                            <w:r w:rsidRPr="00403C8A">
                              <w:rPr>
                                <w:rFonts w:asciiTheme="majorHAnsi" w:eastAsiaTheme="majorEastAsia" w:hAnsiTheme="majorHAnsi" w:cstheme="majorBidi"/>
                                <w:i/>
                                <w:iCs/>
                                <w:sz w:val="36"/>
                                <w:szCs w:val="36"/>
                              </w:rPr>
                              <w:t xml:space="preserve"> Campus</w:t>
                            </w:r>
                          </w:p>
                          <w:p w:rsidR="00955CB5" w:rsidRPr="0001680D" w:rsidRDefault="00955CB5" w:rsidP="0074486F">
                            <w:pPr>
                              <w:pBdr>
                                <w:top w:val="single" w:sz="18" w:space="5"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i/>
                                <w:iCs/>
                                <w:sz w:val="34"/>
                                <w:szCs w:val="34"/>
                              </w:rPr>
                            </w:pPr>
                            <w:r>
                              <w:rPr>
                                <w:rFonts w:asciiTheme="majorHAnsi" w:eastAsiaTheme="majorEastAsia" w:hAnsiTheme="majorHAnsi" w:cstheme="majorBidi"/>
                                <w:i/>
                                <w:iCs/>
                                <w:sz w:val="34"/>
                                <w:szCs w:val="34"/>
                              </w:rPr>
                              <w:t>Spring 2015</w:t>
                            </w:r>
                            <w:r w:rsidRPr="0001680D">
                              <w:rPr>
                                <w:rFonts w:asciiTheme="majorHAnsi" w:eastAsiaTheme="majorEastAsia" w:hAnsiTheme="majorHAnsi" w:cstheme="majorBidi"/>
                                <w:i/>
                                <w:iCs/>
                                <w:sz w:val="34"/>
                                <w:szCs w:val="34"/>
                              </w:rPr>
                              <w:t xml:space="preserve"> Course Syllabus ENC 0025C: Developmental Writing II</w:t>
                            </w:r>
                          </w:p>
                          <w:p w:rsidR="00955CB5" w:rsidRPr="006061E4" w:rsidRDefault="00955CB5" w:rsidP="003465D5">
                            <w:pPr>
                              <w:pBdr>
                                <w:top w:val="single" w:sz="18" w:space="5"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i/>
                                <w:iCs/>
                                <w:sz w:val="36"/>
                                <w:szCs w:val="36"/>
                              </w:rPr>
                            </w:pPr>
                            <w:r>
                              <w:rPr>
                                <w:rFonts w:asciiTheme="majorHAnsi" w:eastAsiaTheme="majorEastAsia" w:hAnsiTheme="majorHAnsi" w:cstheme="majorBidi"/>
                                <w:i/>
                                <w:iCs/>
                                <w:sz w:val="36"/>
                                <w:szCs w:val="36"/>
                              </w:rPr>
                              <w:t>CRN 25976</w:t>
                            </w:r>
                            <w:r w:rsidRPr="006061E4">
                              <w:rPr>
                                <w:rFonts w:asciiTheme="majorHAnsi" w:eastAsiaTheme="majorEastAsia" w:hAnsiTheme="majorHAnsi" w:cstheme="majorBidi"/>
                                <w:i/>
                                <w:iCs/>
                                <w:sz w:val="36"/>
                                <w:szCs w:val="36"/>
                              </w:rPr>
                              <w:t>: 3 Credit H1 Course</w:t>
                            </w:r>
                            <w:r>
                              <w:rPr>
                                <w:rFonts w:asciiTheme="majorHAnsi" w:eastAsiaTheme="majorEastAsia" w:hAnsiTheme="majorHAnsi" w:cstheme="majorBidi"/>
                                <w:i/>
                                <w:iCs/>
                                <w:sz w:val="36"/>
                                <w:szCs w:val="36"/>
                              </w:rPr>
                              <w:t xml:space="preserve"> (</w:t>
                            </w:r>
                            <w:r w:rsidRPr="006061E4">
                              <w:rPr>
                                <w:rFonts w:asciiTheme="majorHAnsi" w:eastAsiaTheme="majorEastAsia" w:hAnsiTheme="majorHAnsi" w:cstheme="majorBidi"/>
                                <w:i/>
                                <w:iCs/>
                                <w:sz w:val="36"/>
                                <w:szCs w:val="36"/>
                              </w:rPr>
                              <w:t>1/12/15 -3/4/15)</w:t>
                            </w:r>
                          </w:p>
                          <w:p w:rsidR="00955CB5" w:rsidRPr="00403C8A" w:rsidRDefault="00955CB5" w:rsidP="003465D5">
                            <w:pPr>
                              <w:pBdr>
                                <w:top w:val="single" w:sz="18" w:space="5"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i/>
                                <w:iCs/>
                                <w:sz w:val="36"/>
                                <w:szCs w:val="36"/>
                              </w:rPr>
                            </w:pPr>
                            <w:r w:rsidRPr="006061E4">
                              <w:rPr>
                                <w:rFonts w:asciiTheme="majorHAnsi" w:eastAsiaTheme="majorEastAsia" w:hAnsiTheme="majorHAnsi" w:cstheme="majorBidi"/>
                                <w:i/>
                                <w:iCs/>
                                <w:sz w:val="36"/>
                                <w:szCs w:val="36"/>
                              </w:rPr>
                              <w:t xml:space="preserve">Mondays/Wednesdays, </w:t>
                            </w:r>
                            <w:r>
                              <w:rPr>
                                <w:rFonts w:asciiTheme="majorHAnsi" w:eastAsiaTheme="majorEastAsia" w:hAnsiTheme="majorHAnsi" w:cstheme="majorBidi"/>
                                <w:i/>
                                <w:iCs/>
                                <w:sz w:val="36"/>
                                <w:szCs w:val="36"/>
                              </w:rPr>
                              <w:t xml:space="preserve">2:30-5:00 p.m. </w:t>
                            </w:r>
                            <w:r w:rsidRPr="006061E4">
                              <w:rPr>
                                <w:rFonts w:asciiTheme="majorHAnsi" w:eastAsiaTheme="majorEastAsia" w:hAnsiTheme="majorHAnsi" w:cstheme="majorBidi"/>
                                <w:i/>
                                <w:iCs/>
                                <w:sz w:val="36"/>
                                <w:szCs w:val="36"/>
                              </w:rPr>
                              <w:t>R</w:t>
                            </w:r>
                            <w:r>
                              <w:rPr>
                                <w:rFonts w:asciiTheme="majorHAnsi" w:eastAsiaTheme="majorEastAsia" w:hAnsiTheme="majorHAnsi" w:cstheme="majorBidi"/>
                                <w:i/>
                                <w:iCs/>
                                <w:sz w:val="36"/>
                                <w:szCs w:val="36"/>
                              </w:rPr>
                              <w:t>m. 1-329</w:t>
                            </w:r>
                          </w:p>
                        </w:txbxContent>
                      </wps:txbx>
                      <wps:bodyPr rot="0" vert="horz" wrap="square" lIns="457200" tIns="0" rIns="13716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2.55pt;margin-top:65.25pt;width:663.2pt;height:142.95pt;flip:x;z-index:251660288;visibility:visible;mso-wrap-style:square;mso-width-percent:0;mso-height-percent:0;mso-wrap-distance-left:9pt;mso-wrap-distance-top:7.2pt;mso-wrap-distance-right:9pt;mso-wrap-distance-bottom:10.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" o:allowincell="f" fillcolor="#9bbb59 [3206]" stroked="f" strokecolor="white [3212]" strokeweight="1.5pt">
                <v:shadow on="t" color="#e36c0a [2409]" offset="-80pt,-36pt"/>
                <v:textbox style="mso-fit-shape-to-text:t" inset="36pt,0,10.8pt,0">
                  <w:txbxContent>
                    <w:p w:rsidR="00955CB5" w:rsidRPr="00403C8A" w:rsidRDefault="00955CB5" w:rsidP="0074486F">
                      <w:pPr>
                        <w:pBdr>
                          <w:top w:val="single" w:sz="18" w:space="5"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i/>
                          <w:iCs/>
                          <w:sz w:val="36"/>
                          <w:szCs w:val="36"/>
                        </w:rPr>
                      </w:pPr>
                      <w:r>
                        <w:rPr>
                          <w:rFonts w:asciiTheme="majorHAnsi" w:eastAsiaTheme="majorEastAsia" w:hAnsiTheme="majorHAnsi" w:cstheme="majorBidi"/>
                          <w:i/>
                          <w:iCs/>
                          <w:sz w:val="36"/>
                          <w:szCs w:val="36"/>
                        </w:rPr>
                        <w:t>Valencia College East</w:t>
                      </w:r>
                      <w:r w:rsidRPr="00403C8A">
                        <w:rPr>
                          <w:rFonts w:asciiTheme="majorHAnsi" w:eastAsiaTheme="majorEastAsia" w:hAnsiTheme="majorHAnsi" w:cstheme="majorBidi"/>
                          <w:i/>
                          <w:iCs/>
                          <w:sz w:val="36"/>
                          <w:szCs w:val="36"/>
                        </w:rPr>
                        <w:t xml:space="preserve"> Campus</w:t>
                      </w:r>
                    </w:p>
                    <w:p w:rsidR="00955CB5" w:rsidRPr="0001680D" w:rsidRDefault="00955CB5" w:rsidP="0074486F">
                      <w:pPr>
                        <w:pBdr>
                          <w:top w:val="single" w:sz="18" w:space="5"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i/>
                          <w:iCs/>
                          <w:sz w:val="34"/>
                          <w:szCs w:val="34"/>
                        </w:rPr>
                      </w:pPr>
                      <w:r>
                        <w:rPr>
                          <w:rFonts w:asciiTheme="majorHAnsi" w:eastAsiaTheme="majorEastAsia" w:hAnsiTheme="majorHAnsi" w:cstheme="majorBidi"/>
                          <w:i/>
                          <w:iCs/>
                          <w:sz w:val="34"/>
                          <w:szCs w:val="34"/>
                        </w:rPr>
                        <w:t>Spring 2015</w:t>
                      </w:r>
                      <w:r w:rsidRPr="0001680D">
                        <w:rPr>
                          <w:rFonts w:asciiTheme="majorHAnsi" w:eastAsiaTheme="majorEastAsia" w:hAnsiTheme="majorHAnsi" w:cstheme="majorBidi"/>
                          <w:i/>
                          <w:iCs/>
                          <w:sz w:val="34"/>
                          <w:szCs w:val="34"/>
                        </w:rPr>
                        <w:t xml:space="preserve"> Course Syllabus ENC 0025C: Developmental Writing II</w:t>
                      </w:r>
                    </w:p>
                    <w:p w:rsidR="00955CB5" w:rsidRPr="006061E4" w:rsidRDefault="00955CB5" w:rsidP="003465D5">
                      <w:pPr>
                        <w:pBdr>
                          <w:top w:val="single" w:sz="18" w:space="5"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i/>
                          <w:iCs/>
                          <w:sz w:val="36"/>
                          <w:szCs w:val="36"/>
                        </w:rPr>
                      </w:pPr>
                      <w:r>
                        <w:rPr>
                          <w:rFonts w:asciiTheme="majorHAnsi" w:eastAsiaTheme="majorEastAsia" w:hAnsiTheme="majorHAnsi" w:cstheme="majorBidi"/>
                          <w:i/>
                          <w:iCs/>
                          <w:sz w:val="36"/>
                          <w:szCs w:val="36"/>
                        </w:rPr>
                        <w:t>CRN 25976</w:t>
                      </w:r>
                      <w:r w:rsidRPr="006061E4">
                        <w:rPr>
                          <w:rFonts w:asciiTheme="majorHAnsi" w:eastAsiaTheme="majorEastAsia" w:hAnsiTheme="majorHAnsi" w:cstheme="majorBidi"/>
                          <w:i/>
                          <w:iCs/>
                          <w:sz w:val="36"/>
                          <w:szCs w:val="36"/>
                        </w:rPr>
                        <w:t>: 3 Credit H1 Course</w:t>
                      </w:r>
                      <w:r>
                        <w:rPr>
                          <w:rFonts w:asciiTheme="majorHAnsi" w:eastAsiaTheme="majorEastAsia" w:hAnsiTheme="majorHAnsi" w:cstheme="majorBidi"/>
                          <w:i/>
                          <w:iCs/>
                          <w:sz w:val="36"/>
                          <w:szCs w:val="36"/>
                        </w:rPr>
                        <w:t xml:space="preserve"> (</w:t>
                      </w:r>
                      <w:r w:rsidRPr="006061E4">
                        <w:rPr>
                          <w:rFonts w:asciiTheme="majorHAnsi" w:eastAsiaTheme="majorEastAsia" w:hAnsiTheme="majorHAnsi" w:cstheme="majorBidi"/>
                          <w:i/>
                          <w:iCs/>
                          <w:sz w:val="36"/>
                          <w:szCs w:val="36"/>
                        </w:rPr>
                        <w:t>1/12/15 -3/4/15)</w:t>
                      </w:r>
                    </w:p>
                    <w:p w:rsidR="00955CB5" w:rsidRPr="00403C8A" w:rsidRDefault="00955CB5" w:rsidP="003465D5">
                      <w:pPr>
                        <w:pBdr>
                          <w:top w:val="single" w:sz="18" w:space="5"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i/>
                          <w:iCs/>
                          <w:sz w:val="36"/>
                          <w:szCs w:val="36"/>
                        </w:rPr>
                      </w:pPr>
                      <w:r w:rsidRPr="006061E4">
                        <w:rPr>
                          <w:rFonts w:asciiTheme="majorHAnsi" w:eastAsiaTheme="majorEastAsia" w:hAnsiTheme="majorHAnsi" w:cstheme="majorBidi"/>
                          <w:i/>
                          <w:iCs/>
                          <w:sz w:val="36"/>
                          <w:szCs w:val="36"/>
                        </w:rPr>
                        <w:t xml:space="preserve">Mondays/Wednesdays, </w:t>
                      </w:r>
                      <w:r>
                        <w:rPr>
                          <w:rFonts w:asciiTheme="majorHAnsi" w:eastAsiaTheme="majorEastAsia" w:hAnsiTheme="majorHAnsi" w:cstheme="majorBidi"/>
                          <w:i/>
                          <w:iCs/>
                          <w:sz w:val="36"/>
                          <w:szCs w:val="36"/>
                        </w:rPr>
                        <w:t xml:space="preserve">2:30-5:00 p.m. </w:t>
                      </w:r>
                      <w:r w:rsidRPr="006061E4">
                        <w:rPr>
                          <w:rFonts w:asciiTheme="majorHAnsi" w:eastAsiaTheme="majorEastAsia" w:hAnsiTheme="majorHAnsi" w:cstheme="majorBidi"/>
                          <w:i/>
                          <w:iCs/>
                          <w:sz w:val="36"/>
                          <w:szCs w:val="36"/>
                        </w:rPr>
                        <w:t>R</w:t>
                      </w:r>
                      <w:r>
                        <w:rPr>
                          <w:rFonts w:asciiTheme="majorHAnsi" w:eastAsiaTheme="majorEastAsia" w:hAnsiTheme="majorHAnsi" w:cstheme="majorBidi"/>
                          <w:i/>
                          <w:iCs/>
                          <w:sz w:val="36"/>
                          <w:szCs w:val="36"/>
                        </w:rPr>
                        <w:t>m. 1-329</w:t>
                      </w:r>
                    </w:p>
                  </w:txbxContent>
                </v:textbox>
                <w10:wrap type="square" anchorx="page" anchory="page"/>
              </v:rect>
            </w:pict>
          </mc:Fallback>
        </mc:AlternateContent>
      </w:r>
      <w:r w:rsidR="00A76BCB">
        <w:rPr>
          <w:rFonts w:ascii="Times New Roman" w:hAnsi="Times New Roman" w:cs="Times New Roman"/>
          <w:color w:val="000000"/>
          <w:sz w:val="24"/>
          <w:szCs w:val="24"/>
        </w:rPr>
        <w:softHyphen/>
      </w:r>
      <w:r w:rsidR="00A439FA">
        <w:rPr>
          <w:rFonts w:ascii="Times New Roman" w:hAnsi="Times New Roman" w:cs="Times New Roman"/>
          <w:color w:val="000000"/>
          <w:sz w:val="24"/>
          <w:szCs w:val="24"/>
        </w:rPr>
        <w:tab/>
      </w:r>
      <w:r w:rsidR="00A439FA">
        <w:rPr>
          <w:rFonts w:ascii="Times New Roman" w:hAnsi="Times New Roman" w:cs="Times New Roman"/>
          <w:color w:val="000000"/>
          <w:sz w:val="24"/>
          <w:szCs w:val="24"/>
        </w:rPr>
        <w:tab/>
      </w:r>
      <w:r w:rsidR="00A439FA">
        <w:rPr>
          <w:rFonts w:ascii="Times New Roman" w:hAnsi="Times New Roman" w:cs="Times New Roman"/>
          <w:color w:val="000000"/>
          <w:sz w:val="24"/>
          <w:szCs w:val="24"/>
        </w:rPr>
        <w:tab/>
      </w:r>
      <w:r w:rsidR="00A439FA">
        <w:rPr>
          <w:rFonts w:ascii="Times New Roman" w:hAnsi="Times New Roman" w:cs="Times New Roman"/>
          <w:color w:val="000000"/>
          <w:sz w:val="24"/>
          <w:szCs w:val="24"/>
        </w:rPr>
        <w:tab/>
      </w:r>
    </w:p>
    <w:p w:rsidR="00DD5DB3" w:rsidRPr="00DD5DB3" w:rsidRDefault="003D5A7B" w:rsidP="00DD5DB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Professor</w:t>
      </w:r>
      <w:r w:rsidR="00DD5DB3">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Crystal Smith </w:t>
      </w:r>
    </w:p>
    <w:p w:rsidR="00E504C3" w:rsidRPr="00E504C3" w:rsidRDefault="00E504C3" w:rsidP="00DD5DB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Phone: </w:t>
      </w:r>
      <w:r w:rsidR="003D5A7B">
        <w:rPr>
          <w:rFonts w:ascii="Times New Roman" w:hAnsi="Times New Roman" w:cs="Times New Roman"/>
          <w:color w:val="000000"/>
          <w:sz w:val="24"/>
          <w:szCs w:val="24"/>
        </w:rPr>
        <w:t>407-582-2072</w:t>
      </w:r>
    </w:p>
    <w:p w:rsidR="00097A98" w:rsidRDefault="00DD5DB3" w:rsidP="00097A98">
      <w:pPr>
        <w:autoSpaceDE w:val="0"/>
        <w:autoSpaceDN w:val="0"/>
        <w:adjustRightInd w:val="0"/>
        <w:spacing w:after="0" w:line="240" w:lineRule="auto"/>
        <w:rPr>
          <w:rFonts w:ascii="Times New Roman" w:hAnsi="Times New Roman" w:cs="Times New Roman"/>
          <w:color w:val="000000"/>
          <w:sz w:val="24"/>
          <w:szCs w:val="24"/>
        </w:rPr>
      </w:pPr>
      <w:r w:rsidRPr="00DD5DB3">
        <w:rPr>
          <w:rFonts w:ascii="Times New Roman" w:hAnsi="Times New Roman" w:cs="Times New Roman"/>
          <w:b/>
          <w:color w:val="000000"/>
          <w:sz w:val="24"/>
          <w:szCs w:val="24"/>
        </w:rPr>
        <w:t>E-mail</w:t>
      </w:r>
      <w:r>
        <w:rPr>
          <w:rFonts w:ascii="Times New Roman" w:hAnsi="Times New Roman" w:cs="Times New Roman"/>
          <w:color w:val="000000"/>
          <w:sz w:val="24"/>
          <w:szCs w:val="24"/>
        </w:rPr>
        <w:t xml:space="preserve">: </w:t>
      </w:r>
      <w:hyperlink r:id="rId8" w:history="1">
        <w:r w:rsidR="00097A98" w:rsidRPr="00067C20">
          <w:rPr>
            <w:rStyle w:val="Hyperlink"/>
            <w:rFonts w:ascii="Times New Roman" w:hAnsi="Times New Roman" w:cs="Times New Roman"/>
            <w:sz w:val="24"/>
            <w:szCs w:val="24"/>
          </w:rPr>
          <w:t>csmith134@valenciacollege.edu</w:t>
        </w:r>
      </w:hyperlink>
    </w:p>
    <w:p w:rsidR="00097A98" w:rsidRDefault="00097A98" w:rsidP="00097A98">
      <w:pPr>
        <w:autoSpaceDE w:val="0"/>
        <w:autoSpaceDN w:val="0"/>
        <w:adjustRightInd w:val="0"/>
        <w:spacing w:after="0" w:line="240" w:lineRule="auto"/>
        <w:rPr>
          <w:rFonts w:ascii="Times New Roman" w:hAnsi="Times New Roman" w:cs="Times New Roman"/>
          <w:color w:val="000000"/>
          <w:sz w:val="24"/>
          <w:szCs w:val="24"/>
        </w:rPr>
      </w:pPr>
      <w:r w:rsidRPr="00097A98">
        <w:rPr>
          <w:rFonts w:ascii="Times New Roman" w:hAnsi="Times New Roman" w:cs="Times New Roman"/>
          <w:b/>
          <w:color w:val="000000"/>
          <w:sz w:val="24"/>
          <w:szCs w:val="24"/>
        </w:rPr>
        <w:t>Office:</w:t>
      </w:r>
      <w:r>
        <w:rPr>
          <w:rFonts w:ascii="Times New Roman" w:hAnsi="Times New Roman" w:cs="Times New Roman"/>
          <w:color w:val="000000"/>
          <w:sz w:val="24"/>
          <w:szCs w:val="24"/>
        </w:rPr>
        <w:t xml:space="preserve"> 3-120</w:t>
      </w:r>
    </w:p>
    <w:p w:rsidR="00097A98" w:rsidRDefault="00DD5DB3" w:rsidP="00097A98">
      <w:pPr>
        <w:autoSpaceDE w:val="0"/>
        <w:autoSpaceDN w:val="0"/>
        <w:adjustRightInd w:val="0"/>
        <w:spacing w:after="0" w:line="240" w:lineRule="auto"/>
        <w:rPr>
          <w:rFonts w:ascii="Times New Roman" w:eastAsia="Times New Roman" w:hAnsi="Times New Roman" w:cs="Times New Roman"/>
          <w:color w:val="000000"/>
        </w:rPr>
      </w:pPr>
      <w:r w:rsidRPr="00DD5DB3">
        <w:rPr>
          <w:rFonts w:ascii="Times New Roman" w:hAnsi="Times New Roman" w:cs="Times New Roman"/>
          <w:b/>
          <w:color w:val="000000"/>
          <w:sz w:val="24"/>
          <w:szCs w:val="24"/>
        </w:rPr>
        <w:t>Office Hours</w:t>
      </w:r>
      <w:r>
        <w:rPr>
          <w:rFonts w:ascii="Times New Roman" w:hAnsi="Times New Roman" w:cs="Times New Roman"/>
          <w:color w:val="000000"/>
          <w:sz w:val="24"/>
          <w:szCs w:val="24"/>
        </w:rPr>
        <w:t>:</w:t>
      </w:r>
      <w:r w:rsidR="00097A98">
        <w:rPr>
          <w:rFonts w:ascii="Times New Roman" w:hAnsi="Times New Roman" w:cs="Times New Roman"/>
          <w:color w:val="000000"/>
          <w:sz w:val="24"/>
          <w:szCs w:val="24"/>
        </w:rPr>
        <w:t xml:space="preserve"> </w:t>
      </w:r>
      <w:r w:rsidR="00097A98" w:rsidRPr="00097A98">
        <w:rPr>
          <w:rFonts w:ascii="Times New Roman" w:hAnsi="Times New Roman" w:cs="Times New Roman"/>
          <w:color w:val="000000"/>
          <w:sz w:val="24"/>
          <w:szCs w:val="24"/>
        </w:rPr>
        <w:t>M</w:t>
      </w:r>
      <w:r w:rsidR="00097A98">
        <w:rPr>
          <w:rFonts w:ascii="Times New Roman" w:hAnsi="Times New Roman" w:cs="Times New Roman"/>
          <w:color w:val="000000"/>
          <w:sz w:val="24"/>
          <w:szCs w:val="24"/>
        </w:rPr>
        <w:t xml:space="preserve">ondays and </w:t>
      </w:r>
      <w:r w:rsidR="00097A98" w:rsidRPr="00097A98">
        <w:rPr>
          <w:rFonts w:ascii="Times New Roman" w:hAnsi="Times New Roman" w:cs="Times New Roman"/>
          <w:color w:val="000000"/>
          <w:sz w:val="24"/>
          <w:szCs w:val="24"/>
        </w:rPr>
        <w:t>W</w:t>
      </w:r>
      <w:r w:rsidR="00097A98">
        <w:rPr>
          <w:rFonts w:ascii="Times New Roman" w:hAnsi="Times New Roman" w:cs="Times New Roman"/>
          <w:color w:val="000000"/>
          <w:sz w:val="24"/>
          <w:szCs w:val="24"/>
        </w:rPr>
        <w:t>ednesdays:</w:t>
      </w:r>
      <w:r w:rsidRPr="00097A98">
        <w:rPr>
          <w:rFonts w:ascii="Times New Roman" w:hAnsi="Times New Roman" w:cs="Times New Roman"/>
          <w:color w:val="000000"/>
          <w:sz w:val="24"/>
          <w:szCs w:val="24"/>
        </w:rPr>
        <w:t xml:space="preserve"> </w:t>
      </w:r>
      <w:r w:rsidR="00724CD9" w:rsidRPr="00097A98">
        <w:rPr>
          <w:rFonts w:ascii="Times New Roman" w:eastAsia="Times New Roman" w:hAnsi="Times New Roman" w:cs="Times New Roman"/>
          <w:color w:val="000000"/>
        </w:rPr>
        <w:t>8:00-9:15</w:t>
      </w:r>
      <w:r w:rsidR="00097A98">
        <w:rPr>
          <w:rFonts w:ascii="Times New Roman" w:eastAsia="Times New Roman" w:hAnsi="Times New Roman" w:cs="Times New Roman"/>
          <w:color w:val="000000"/>
        </w:rPr>
        <w:t xml:space="preserve"> a.m.</w:t>
      </w:r>
      <w:r w:rsidR="00724CD9" w:rsidRPr="00097A98">
        <w:rPr>
          <w:rFonts w:ascii="Times New Roman" w:eastAsia="Times New Roman" w:hAnsi="Times New Roman" w:cs="Times New Roman"/>
          <w:color w:val="000000"/>
        </w:rPr>
        <w:t xml:space="preserve"> (office)</w:t>
      </w:r>
      <w:r w:rsidR="00097A98">
        <w:rPr>
          <w:rFonts w:ascii="Times New Roman" w:eastAsia="Times New Roman" w:hAnsi="Times New Roman" w:cs="Times New Roman"/>
          <w:color w:val="000000"/>
        </w:rPr>
        <w:t xml:space="preserve"> </w:t>
      </w:r>
      <w:r w:rsidR="00097A98" w:rsidRPr="00097A98">
        <w:rPr>
          <w:rFonts w:ascii="Times New Roman" w:eastAsia="Times New Roman" w:hAnsi="Times New Roman" w:cs="Times New Roman"/>
          <w:color w:val="000000"/>
        </w:rPr>
        <w:t>and 5:30-6:30</w:t>
      </w:r>
      <w:r w:rsidR="00097A98">
        <w:rPr>
          <w:rFonts w:ascii="Times New Roman" w:eastAsia="Times New Roman" w:hAnsi="Times New Roman" w:cs="Times New Roman"/>
          <w:color w:val="000000"/>
        </w:rPr>
        <w:t xml:space="preserve"> p.m.</w:t>
      </w:r>
      <w:r w:rsidR="00097A98" w:rsidRPr="00097A98">
        <w:rPr>
          <w:rFonts w:ascii="Times New Roman" w:eastAsia="Times New Roman" w:hAnsi="Times New Roman" w:cs="Times New Roman"/>
          <w:color w:val="000000"/>
        </w:rPr>
        <w:t xml:space="preserve"> (</w:t>
      </w:r>
      <w:r w:rsidR="00097A98">
        <w:rPr>
          <w:rFonts w:ascii="Times New Roman" w:eastAsia="Times New Roman" w:hAnsi="Times New Roman" w:cs="Times New Roman"/>
          <w:color w:val="000000"/>
        </w:rPr>
        <w:t>virtual/</w:t>
      </w:r>
      <w:r w:rsidR="00097A98" w:rsidRPr="00097A98">
        <w:rPr>
          <w:rFonts w:ascii="Times New Roman" w:eastAsia="Times New Roman" w:hAnsi="Times New Roman" w:cs="Times New Roman"/>
          <w:color w:val="000000"/>
        </w:rPr>
        <w:t>online)</w:t>
      </w:r>
      <w:r w:rsidR="00097A98">
        <w:rPr>
          <w:rFonts w:ascii="Times New Roman" w:eastAsia="Times New Roman" w:hAnsi="Times New Roman" w:cs="Times New Roman"/>
          <w:color w:val="000000"/>
        </w:rPr>
        <w:t xml:space="preserve"> </w:t>
      </w:r>
    </w:p>
    <w:p w:rsidR="00097A98" w:rsidRDefault="00097A98" w:rsidP="00097A98">
      <w:pPr>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Tuesdays 3:00-5:00 p.m. (office) and Thursdays 3:30-4:30 p.m. (virtual/online)</w:t>
      </w:r>
    </w:p>
    <w:p w:rsidR="00097A98" w:rsidRDefault="00097A98" w:rsidP="00097A98">
      <w:pPr>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Fridays: 9:00 -11: 30 a.m. (virtual/online)</w:t>
      </w:r>
    </w:p>
    <w:p w:rsidR="00097A98" w:rsidRDefault="00097A98" w:rsidP="00097A98">
      <w:pPr>
        <w:autoSpaceDE w:val="0"/>
        <w:autoSpaceDN w:val="0"/>
        <w:adjustRightInd w:val="0"/>
        <w:spacing w:after="0" w:line="240" w:lineRule="auto"/>
        <w:rPr>
          <w:rFonts w:ascii="Times New Roman" w:eastAsia="Times New Roman" w:hAnsi="Times New Roman" w:cs="Times New Roman"/>
          <w:color w:val="000000"/>
        </w:rPr>
      </w:pPr>
    </w:p>
    <w:p w:rsidR="00097A98" w:rsidRPr="00097A98" w:rsidRDefault="00097A98" w:rsidP="00097A98">
      <w:pPr>
        <w:autoSpaceDE w:val="0"/>
        <w:autoSpaceDN w:val="0"/>
        <w:adjustRightInd w:val="0"/>
        <w:spacing w:after="0" w:line="240" w:lineRule="auto"/>
        <w:rPr>
          <w:rFonts w:ascii="Times New Roman" w:hAnsi="Times New Roman" w:cs="Times New Roman"/>
          <w:color w:val="000000"/>
          <w:sz w:val="24"/>
          <w:szCs w:val="24"/>
        </w:rPr>
      </w:pPr>
      <w:r>
        <w:rPr>
          <w:rFonts w:ascii="Times New Roman" w:eastAsia="Times New Roman" w:hAnsi="Times New Roman" w:cs="Times New Roman"/>
          <w:color w:val="000000"/>
        </w:rPr>
        <w:t xml:space="preserve">Virtual/Online Hours mean I am reachable at </w:t>
      </w:r>
      <w:hyperlink r:id="rId9" w:history="1">
        <w:r w:rsidR="00AE54AA" w:rsidRPr="00067C20">
          <w:rPr>
            <w:rStyle w:val="Hyperlink"/>
            <w:rFonts w:ascii="Times New Roman" w:eastAsia="Times New Roman" w:hAnsi="Times New Roman" w:cs="Times New Roman"/>
          </w:rPr>
          <w:t>csmith134@valenciacollege.edu</w:t>
        </w:r>
      </w:hyperlink>
      <w:r w:rsidR="00AE54AA">
        <w:rPr>
          <w:rFonts w:ascii="Times New Roman" w:eastAsia="Times New Roman" w:hAnsi="Times New Roman" w:cs="Times New Roman"/>
          <w:color w:val="000000"/>
        </w:rPr>
        <w:t xml:space="preserve">. </w:t>
      </w:r>
    </w:p>
    <w:p w:rsidR="00DD5DB3" w:rsidRPr="00097A98" w:rsidRDefault="00DD5DB3" w:rsidP="00DD5DB3">
      <w:pPr>
        <w:autoSpaceDE w:val="0"/>
        <w:autoSpaceDN w:val="0"/>
        <w:adjustRightInd w:val="0"/>
        <w:spacing w:after="0" w:line="240" w:lineRule="auto"/>
        <w:rPr>
          <w:rFonts w:ascii="Times New Roman" w:eastAsia="Times New Roman" w:hAnsi="Times New Roman" w:cs="Times New Roman"/>
          <w:color w:val="000000"/>
        </w:rPr>
      </w:pPr>
    </w:p>
    <w:p w:rsidR="00724CD9" w:rsidRPr="00097A98" w:rsidRDefault="00724CD9" w:rsidP="00DD5DB3">
      <w:pPr>
        <w:autoSpaceDE w:val="0"/>
        <w:autoSpaceDN w:val="0"/>
        <w:adjustRightInd w:val="0"/>
        <w:spacing w:after="0" w:line="240" w:lineRule="auto"/>
        <w:rPr>
          <w:rFonts w:ascii="Times New Roman" w:hAnsi="Times New Roman" w:cs="Times New Roman"/>
          <w:color w:val="000000"/>
          <w:sz w:val="24"/>
          <w:szCs w:val="24"/>
        </w:rPr>
      </w:pPr>
      <w:r w:rsidRPr="00097A98">
        <w:rPr>
          <w:rFonts w:ascii="Times New Roman" w:eastAsia="Times New Roman" w:hAnsi="Times New Roman" w:cs="Times New Roman"/>
          <w:color w:val="000000"/>
        </w:rPr>
        <w:t xml:space="preserve">I am also available by appointment. </w:t>
      </w:r>
    </w:p>
    <w:p w:rsidR="00032329" w:rsidRDefault="00032329" w:rsidP="00FF221D">
      <w:pPr>
        <w:autoSpaceDE w:val="0"/>
        <w:autoSpaceDN w:val="0"/>
        <w:adjustRightInd w:val="0"/>
        <w:spacing w:after="0" w:line="240" w:lineRule="auto"/>
        <w:rPr>
          <w:rFonts w:ascii="Times New Roman" w:hAnsi="Times New Roman" w:cs="Times New Roman"/>
          <w:b/>
          <w:bCs/>
          <w:color w:val="000000"/>
          <w:sz w:val="24"/>
          <w:szCs w:val="24"/>
        </w:rPr>
      </w:pPr>
    </w:p>
    <w:p w:rsidR="00B80537" w:rsidRDefault="00125B49" w:rsidP="00125B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Course Description</w:t>
      </w:r>
      <w:r w:rsidR="00DD5DB3">
        <w:rPr>
          <w:rFonts w:ascii="Times New Roman" w:hAnsi="Times New Roman" w:cs="Times New Roman"/>
          <w:b/>
          <w:bCs/>
          <w:color w:val="000000"/>
          <w:sz w:val="24"/>
          <w:szCs w:val="24"/>
        </w:rPr>
        <w:t xml:space="preserve">: </w:t>
      </w:r>
      <w:r w:rsidR="00FF221D">
        <w:rPr>
          <w:rFonts w:ascii="Times New Roman" w:hAnsi="Times New Roman" w:cs="Times New Roman"/>
          <w:color w:val="000000"/>
          <w:sz w:val="24"/>
          <w:szCs w:val="24"/>
        </w:rPr>
        <w:t>ENC 0025C</w:t>
      </w:r>
      <w:r w:rsidRPr="005E66B3">
        <w:rPr>
          <w:rFonts w:ascii="Times New Roman" w:hAnsi="Times New Roman" w:cs="Times New Roman"/>
          <w:color w:val="000000"/>
          <w:sz w:val="24"/>
          <w:szCs w:val="24"/>
        </w:rPr>
        <w:t xml:space="preserve"> is designed to </w:t>
      </w:r>
      <w:r w:rsidR="00FF221D">
        <w:rPr>
          <w:rFonts w:ascii="Times New Roman" w:hAnsi="Times New Roman" w:cs="Times New Roman"/>
          <w:color w:val="000000"/>
          <w:sz w:val="24"/>
          <w:szCs w:val="24"/>
        </w:rPr>
        <w:t xml:space="preserve">provide students with the opportunity to develop the skills necessary for success in college-level </w:t>
      </w:r>
      <w:r w:rsidR="007E2821">
        <w:rPr>
          <w:rFonts w:ascii="Times New Roman" w:hAnsi="Times New Roman" w:cs="Times New Roman"/>
          <w:color w:val="000000"/>
          <w:sz w:val="24"/>
          <w:szCs w:val="24"/>
        </w:rPr>
        <w:t xml:space="preserve">writing courses. These skills will include choosing suitable topics for essays; gathering and organizing ideas; and composing, revising and editing essays which conform to the rules of standard written English. </w:t>
      </w:r>
    </w:p>
    <w:p w:rsidR="00147933" w:rsidRDefault="00147933" w:rsidP="00125B49">
      <w:pPr>
        <w:autoSpaceDE w:val="0"/>
        <w:autoSpaceDN w:val="0"/>
        <w:adjustRightInd w:val="0"/>
        <w:spacing w:after="0" w:line="240" w:lineRule="auto"/>
        <w:rPr>
          <w:rFonts w:ascii="Times New Roman" w:hAnsi="Times New Roman" w:cs="Times New Roman"/>
          <w:color w:val="000000"/>
          <w:sz w:val="24"/>
          <w:szCs w:val="24"/>
        </w:rPr>
      </w:pPr>
    </w:p>
    <w:p w:rsidR="00147933" w:rsidRDefault="00147933" w:rsidP="00147933">
      <w:pPr>
        <w:autoSpaceDE w:val="0"/>
        <w:autoSpaceDN w:val="0"/>
        <w:adjustRightInd w:val="0"/>
        <w:spacing w:after="0" w:line="240" w:lineRule="auto"/>
        <w:rPr>
          <w:rFonts w:ascii="Times New Roman" w:hAnsi="Times New Roman" w:cs="Times New Roman"/>
          <w:sz w:val="24"/>
          <w:szCs w:val="24"/>
        </w:rPr>
      </w:pPr>
      <w:r w:rsidRPr="00147933">
        <w:rPr>
          <w:rFonts w:ascii="Times New Roman" w:hAnsi="Times New Roman" w:cs="Times New Roman"/>
          <w:b/>
          <w:sz w:val="24"/>
          <w:szCs w:val="24"/>
        </w:rPr>
        <w:t>Pre-requisite</w:t>
      </w:r>
      <w:r w:rsidRPr="00147933">
        <w:rPr>
          <w:rFonts w:ascii="Times New Roman" w:hAnsi="Times New Roman" w:cs="Times New Roman"/>
          <w:sz w:val="24"/>
          <w:szCs w:val="24"/>
        </w:rPr>
        <w:t>: minimum grade of C in ENC0015C or appropriate score on PERT or other approved assessment.</w:t>
      </w:r>
    </w:p>
    <w:p w:rsidR="00E504C3" w:rsidRDefault="00E504C3" w:rsidP="00E504C3">
      <w:pPr>
        <w:pStyle w:val="Default"/>
      </w:pPr>
    </w:p>
    <w:p w:rsidR="00147933" w:rsidRPr="00E8468E" w:rsidRDefault="00E8468E" w:rsidP="00147933">
      <w:pPr>
        <w:spacing w:line="240" w:lineRule="auto"/>
        <w:outlineLvl w:val="0"/>
        <w:rPr>
          <w:rFonts w:ascii="Times New Roman" w:hAnsi="Times New Roman" w:cs="Times New Roman"/>
          <w:b/>
          <w:sz w:val="24"/>
          <w:szCs w:val="24"/>
        </w:rPr>
      </w:pPr>
      <w:r>
        <w:rPr>
          <w:rFonts w:ascii="Times New Roman" w:hAnsi="Times New Roman" w:cs="Times New Roman"/>
          <w:b/>
          <w:sz w:val="24"/>
          <w:szCs w:val="24"/>
        </w:rPr>
        <w:t xml:space="preserve">Course Objectives: </w:t>
      </w:r>
      <w:r w:rsidR="00147933" w:rsidRPr="0059481C">
        <w:rPr>
          <w:rFonts w:ascii="Times New Roman" w:hAnsi="Times New Roman" w:cs="Times New Roman"/>
          <w:sz w:val="24"/>
          <w:szCs w:val="24"/>
        </w:rPr>
        <w:t>This course is designed to help students develop successful skills and strategies in the following ke</w:t>
      </w:r>
      <w:r w:rsidR="00A76BCB">
        <w:rPr>
          <w:rFonts w:ascii="Times New Roman" w:hAnsi="Times New Roman" w:cs="Times New Roman"/>
          <w:sz w:val="24"/>
          <w:szCs w:val="24"/>
        </w:rPr>
        <w:t>y areas and as detailed in the Course Outcomes:</w:t>
      </w:r>
    </w:p>
    <w:p w:rsidR="00147933" w:rsidRPr="0059481C" w:rsidRDefault="00147933" w:rsidP="00307F43">
      <w:pPr>
        <w:numPr>
          <w:ilvl w:val="0"/>
          <w:numId w:val="3"/>
        </w:numPr>
        <w:spacing w:before="100" w:beforeAutospacing="1" w:after="100" w:afterAutospacing="1" w:line="240" w:lineRule="auto"/>
        <w:rPr>
          <w:rFonts w:ascii="Times New Roman" w:hAnsi="Times New Roman" w:cs="Times New Roman"/>
          <w:sz w:val="24"/>
          <w:szCs w:val="24"/>
        </w:rPr>
      </w:pPr>
      <w:r w:rsidRPr="0059481C">
        <w:rPr>
          <w:rFonts w:ascii="Times New Roman" w:hAnsi="Times New Roman" w:cs="Times New Roman"/>
          <w:sz w:val="24"/>
          <w:szCs w:val="24"/>
        </w:rPr>
        <w:t>Writing as a Process</w:t>
      </w:r>
    </w:p>
    <w:p w:rsidR="00147933" w:rsidRDefault="00147933" w:rsidP="00307F43">
      <w:pPr>
        <w:numPr>
          <w:ilvl w:val="0"/>
          <w:numId w:val="3"/>
        </w:numPr>
        <w:spacing w:before="100" w:beforeAutospacing="1" w:after="100" w:afterAutospacing="1" w:line="240" w:lineRule="auto"/>
        <w:rPr>
          <w:rFonts w:ascii="Times New Roman" w:hAnsi="Times New Roman" w:cs="Times New Roman"/>
          <w:sz w:val="24"/>
          <w:szCs w:val="24"/>
        </w:rPr>
      </w:pPr>
      <w:r w:rsidRPr="0059481C">
        <w:rPr>
          <w:rFonts w:ascii="Times New Roman" w:hAnsi="Times New Roman" w:cs="Times New Roman"/>
          <w:sz w:val="24"/>
          <w:szCs w:val="24"/>
        </w:rPr>
        <w:t>The Structure and Elements of an Essay</w:t>
      </w:r>
    </w:p>
    <w:p w:rsidR="00147933" w:rsidRPr="0059481C" w:rsidRDefault="00147933" w:rsidP="00307F43">
      <w:pPr>
        <w:numPr>
          <w:ilvl w:val="0"/>
          <w:numId w:val="3"/>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Qualitative Criteria for Evaluating </w:t>
      </w:r>
    </w:p>
    <w:p w:rsidR="00147933" w:rsidRPr="0059481C" w:rsidRDefault="00147933" w:rsidP="00307F43">
      <w:pPr>
        <w:numPr>
          <w:ilvl w:val="0"/>
          <w:numId w:val="3"/>
        </w:numPr>
        <w:spacing w:before="100" w:beforeAutospacing="1" w:after="100" w:afterAutospacing="1" w:line="240" w:lineRule="auto"/>
        <w:rPr>
          <w:rFonts w:ascii="Times New Roman" w:hAnsi="Times New Roman" w:cs="Times New Roman"/>
          <w:sz w:val="24"/>
          <w:szCs w:val="24"/>
        </w:rPr>
      </w:pPr>
      <w:r w:rsidRPr="0059481C">
        <w:rPr>
          <w:rFonts w:ascii="Times New Roman" w:hAnsi="Times New Roman" w:cs="Times New Roman"/>
          <w:sz w:val="24"/>
          <w:szCs w:val="24"/>
        </w:rPr>
        <w:t>The Structure, Grammar, and Conventions of Standard American English</w:t>
      </w:r>
    </w:p>
    <w:p w:rsidR="00147933" w:rsidRPr="0059481C" w:rsidRDefault="00147933" w:rsidP="00307F43">
      <w:pPr>
        <w:numPr>
          <w:ilvl w:val="0"/>
          <w:numId w:val="3"/>
        </w:numPr>
        <w:spacing w:before="100" w:beforeAutospacing="1" w:after="100" w:afterAutospacing="1" w:line="240" w:lineRule="auto"/>
        <w:rPr>
          <w:rFonts w:ascii="Times New Roman" w:hAnsi="Times New Roman" w:cs="Times New Roman"/>
          <w:sz w:val="24"/>
          <w:szCs w:val="24"/>
        </w:rPr>
      </w:pPr>
      <w:r w:rsidRPr="0059481C">
        <w:rPr>
          <w:rFonts w:ascii="Times New Roman" w:hAnsi="Times New Roman" w:cs="Times New Roman"/>
          <w:sz w:val="24"/>
          <w:szCs w:val="24"/>
        </w:rPr>
        <w:t>Writing as a Tool for Success in College</w:t>
      </w:r>
    </w:p>
    <w:p w:rsidR="00147933" w:rsidRPr="00E8468E" w:rsidRDefault="00E8468E" w:rsidP="00147933">
      <w:pPr>
        <w:spacing w:line="240" w:lineRule="auto"/>
        <w:ind w:right="-345"/>
        <w:rPr>
          <w:rFonts w:ascii="Times New Roman" w:hAnsi="Times New Roman" w:cs="Times New Roman"/>
          <w:sz w:val="24"/>
          <w:szCs w:val="24"/>
        </w:rPr>
      </w:pPr>
      <w:r>
        <w:rPr>
          <w:rFonts w:ascii="Times New Roman" w:hAnsi="Times New Roman" w:cs="Times New Roman"/>
          <w:b/>
          <w:sz w:val="24"/>
          <w:szCs w:val="24"/>
        </w:rPr>
        <w:t xml:space="preserve">Course Outcomes: </w:t>
      </w:r>
    </w:p>
    <w:p w:rsidR="00147933" w:rsidRPr="007519ED" w:rsidRDefault="00147933" w:rsidP="00307F43">
      <w:pPr>
        <w:numPr>
          <w:ilvl w:val="0"/>
          <w:numId w:val="2"/>
        </w:numPr>
        <w:spacing w:after="0" w:line="240" w:lineRule="auto"/>
        <w:ind w:right="-345"/>
        <w:rPr>
          <w:rStyle w:val="Strong"/>
          <w:rFonts w:ascii="Times New Roman" w:hAnsi="Times New Roman" w:cs="Times New Roman"/>
          <w:b w:val="0"/>
          <w:bCs w:val="0"/>
          <w:sz w:val="24"/>
          <w:szCs w:val="24"/>
        </w:rPr>
      </w:pPr>
      <w:r w:rsidRPr="0059481C">
        <w:rPr>
          <w:rStyle w:val="Strong"/>
          <w:rFonts w:ascii="Times New Roman" w:hAnsi="Times New Roman" w:cs="Times New Roman"/>
          <w:sz w:val="24"/>
          <w:szCs w:val="24"/>
        </w:rPr>
        <w:t>Students will be able to write a unified, developed, logically-organized essay.</w:t>
      </w:r>
    </w:p>
    <w:p w:rsidR="00147933" w:rsidRPr="00147933" w:rsidRDefault="00147933" w:rsidP="00307F43">
      <w:pPr>
        <w:numPr>
          <w:ilvl w:val="0"/>
          <w:numId w:val="2"/>
        </w:numPr>
        <w:spacing w:after="0" w:line="240" w:lineRule="auto"/>
        <w:ind w:right="-345"/>
        <w:rPr>
          <w:rStyle w:val="Strong"/>
          <w:rFonts w:ascii="Times New Roman" w:hAnsi="Times New Roman" w:cs="Times New Roman"/>
          <w:b w:val="0"/>
          <w:bCs w:val="0"/>
          <w:sz w:val="24"/>
          <w:szCs w:val="24"/>
        </w:rPr>
      </w:pPr>
      <w:r w:rsidRPr="0059481C">
        <w:rPr>
          <w:rStyle w:val="Strong"/>
          <w:rFonts w:ascii="Times New Roman" w:hAnsi="Times New Roman" w:cs="Times New Roman"/>
          <w:sz w:val="24"/>
          <w:szCs w:val="24"/>
        </w:rPr>
        <w:t>Students will apply the conventions of standard American English as appropriate for academic writing.</w:t>
      </w:r>
    </w:p>
    <w:p w:rsidR="00147933" w:rsidRPr="0059481C" w:rsidRDefault="00147933" w:rsidP="00307F43">
      <w:pPr>
        <w:numPr>
          <w:ilvl w:val="0"/>
          <w:numId w:val="2"/>
        </w:numPr>
        <w:spacing w:after="0" w:line="240" w:lineRule="auto"/>
        <w:ind w:right="-345"/>
        <w:rPr>
          <w:rStyle w:val="Strong"/>
          <w:rFonts w:ascii="Times New Roman" w:hAnsi="Times New Roman" w:cs="Times New Roman"/>
          <w:b w:val="0"/>
          <w:bCs w:val="0"/>
          <w:sz w:val="24"/>
          <w:szCs w:val="24"/>
        </w:rPr>
      </w:pPr>
      <w:r>
        <w:rPr>
          <w:rStyle w:val="Strong"/>
          <w:rFonts w:ascii="Times New Roman" w:hAnsi="Times New Roman" w:cs="Times New Roman"/>
          <w:sz w:val="24"/>
          <w:szCs w:val="24"/>
        </w:rPr>
        <w:lastRenderedPageBreak/>
        <w:t xml:space="preserve">Students will be able to evaluate their own writing and the writing of others, using objective standards of quality. </w:t>
      </w:r>
    </w:p>
    <w:p w:rsidR="00147933" w:rsidRDefault="00147933" w:rsidP="00E504C3">
      <w:pPr>
        <w:pStyle w:val="Default"/>
      </w:pPr>
    </w:p>
    <w:p w:rsidR="0030223A" w:rsidRPr="0030223A" w:rsidRDefault="00E504C3" w:rsidP="0030223A">
      <w:pPr>
        <w:rPr>
          <w:rFonts w:ascii="Times New Roman" w:hAnsi="Times New Roman" w:cs="Times New Roman"/>
          <w:sz w:val="24"/>
          <w:szCs w:val="24"/>
        </w:rPr>
      </w:pPr>
      <w:r>
        <w:t xml:space="preserve"> </w:t>
      </w:r>
      <w:r w:rsidRPr="0030223A">
        <w:rPr>
          <w:rFonts w:ascii="Times New Roman" w:hAnsi="Times New Roman" w:cs="Times New Roman"/>
          <w:b/>
          <w:bCs/>
          <w:sz w:val="24"/>
          <w:szCs w:val="24"/>
        </w:rPr>
        <w:t>Core Competencies</w:t>
      </w:r>
      <w:r w:rsidR="00032329" w:rsidRPr="0030223A">
        <w:rPr>
          <w:rFonts w:ascii="Times New Roman" w:hAnsi="Times New Roman" w:cs="Times New Roman"/>
          <w:b/>
          <w:bCs/>
          <w:sz w:val="24"/>
          <w:szCs w:val="24"/>
        </w:rPr>
        <w:t>:</w:t>
      </w:r>
      <w:r w:rsidRPr="0030223A">
        <w:rPr>
          <w:rFonts w:ascii="Times New Roman" w:hAnsi="Times New Roman" w:cs="Times New Roman"/>
          <w:b/>
          <w:bCs/>
          <w:sz w:val="24"/>
          <w:szCs w:val="24"/>
        </w:rPr>
        <w:t xml:space="preserve"> </w:t>
      </w:r>
      <w:r w:rsidRPr="0030223A">
        <w:rPr>
          <w:rFonts w:ascii="Times New Roman" w:hAnsi="Times New Roman" w:cs="Times New Roman"/>
          <w:sz w:val="24"/>
          <w:szCs w:val="24"/>
        </w:rPr>
        <w:t xml:space="preserve">Valencia’s core competencies are </w:t>
      </w:r>
      <w:r w:rsidRPr="0030223A">
        <w:rPr>
          <w:rFonts w:ascii="Times New Roman" w:hAnsi="Times New Roman" w:cs="Times New Roman"/>
          <w:i/>
          <w:iCs/>
          <w:sz w:val="24"/>
          <w:szCs w:val="24"/>
        </w:rPr>
        <w:t>Think, Value, Communicate, and Act</w:t>
      </w:r>
      <w:r w:rsidRPr="0030223A">
        <w:rPr>
          <w:rFonts w:ascii="Times New Roman" w:hAnsi="Times New Roman" w:cs="Times New Roman"/>
          <w:sz w:val="24"/>
          <w:szCs w:val="24"/>
        </w:rPr>
        <w:t>. The competencies that students are expected to develop in this course are directly related to these four principles. Please refer to the Valencia College catalog for a complete explanation of the core competencies.</w:t>
      </w:r>
      <w:r w:rsidR="0030223A" w:rsidRPr="0030223A">
        <w:rPr>
          <w:rFonts w:ascii="Times New Roman" w:hAnsi="Times New Roman" w:cs="Times New Roman"/>
          <w:sz w:val="24"/>
          <w:szCs w:val="24"/>
        </w:rPr>
        <w:t xml:space="preserve"> My expectations of you are modeled around The Core Competencies of </w:t>
      </w:r>
      <w:r w:rsidR="0030223A" w:rsidRPr="0030223A">
        <w:rPr>
          <w:rFonts w:ascii="Times New Roman" w:hAnsi="Times New Roman" w:cs="Times New Roman"/>
          <w:b/>
          <w:i/>
          <w:sz w:val="24"/>
          <w:szCs w:val="24"/>
        </w:rPr>
        <w:t>Think, Value, Communicate, and Act</w:t>
      </w:r>
      <w:r w:rsidR="0030223A" w:rsidRPr="0030223A">
        <w:rPr>
          <w:rFonts w:ascii="Times New Roman" w:hAnsi="Times New Roman" w:cs="Times New Roman"/>
          <w:b/>
          <w:sz w:val="24"/>
          <w:szCs w:val="24"/>
        </w:rPr>
        <w:t xml:space="preserve">. </w:t>
      </w:r>
      <w:r w:rsidR="0030223A" w:rsidRPr="0030223A">
        <w:rPr>
          <w:rFonts w:ascii="Times New Roman" w:hAnsi="Times New Roman" w:cs="Times New Roman"/>
          <w:sz w:val="24"/>
          <w:szCs w:val="24"/>
        </w:rPr>
        <w:t xml:space="preserve">The very nature of being a student means you must </w:t>
      </w:r>
      <w:r w:rsidR="0030223A" w:rsidRPr="0030223A">
        <w:rPr>
          <w:rFonts w:ascii="Times New Roman" w:hAnsi="Times New Roman" w:cs="Times New Roman"/>
          <w:i/>
          <w:sz w:val="24"/>
          <w:szCs w:val="24"/>
        </w:rPr>
        <w:t>think</w:t>
      </w:r>
      <w:r w:rsidR="0030223A" w:rsidRPr="0030223A">
        <w:rPr>
          <w:rFonts w:ascii="Times New Roman" w:hAnsi="Times New Roman" w:cs="Times New Roman"/>
          <w:sz w:val="24"/>
          <w:szCs w:val="24"/>
        </w:rPr>
        <w:t xml:space="preserve"> or question. Beyond the basics, however, I expect you to come to every class ready to learn, by being an engaged, motivated individual. As a student in this course, you are expected to </w:t>
      </w:r>
      <w:r w:rsidR="0030223A" w:rsidRPr="0030223A">
        <w:rPr>
          <w:rFonts w:ascii="Times New Roman" w:hAnsi="Times New Roman" w:cs="Times New Roman"/>
          <w:i/>
          <w:sz w:val="24"/>
          <w:szCs w:val="24"/>
        </w:rPr>
        <w:t>communicate</w:t>
      </w:r>
      <w:r w:rsidR="0030223A" w:rsidRPr="0030223A">
        <w:rPr>
          <w:rFonts w:ascii="Times New Roman" w:hAnsi="Times New Roman" w:cs="Times New Roman"/>
          <w:sz w:val="24"/>
          <w:szCs w:val="24"/>
        </w:rPr>
        <w:t xml:space="preserve"> on a daily basis during all class activities. Remember, in order to </w:t>
      </w:r>
      <w:r w:rsidR="0030223A" w:rsidRPr="0030223A">
        <w:rPr>
          <w:rFonts w:ascii="Times New Roman" w:hAnsi="Times New Roman" w:cs="Times New Roman"/>
          <w:i/>
          <w:sz w:val="24"/>
          <w:szCs w:val="24"/>
        </w:rPr>
        <w:t>communicate</w:t>
      </w:r>
      <w:r w:rsidR="0030223A" w:rsidRPr="0030223A">
        <w:rPr>
          <w:rFonts w:ascii="Times New Roman" w:hAnsi="Times New Roman" w:cs="Times New Roman"/>
          <w:sz w:val="24"/>
          <w:szCs w:val="24"/>
        </w:rPr>
        <w:t xml:space="preserve">, you must be present in class. Also, you’re expected to </w:t>
      </w:r>
      <w:r w:rsidR="0030223A" w:rsidRPr="0030223A">
        <w:rPr>
          <w:rFonts w:ascii="Times New Roman" w:hAnsi="Times New Roman" w:cs="Times New Roman"/>
          <w:i/>
          <w:sz w:val="24"/>
          <w:szCs w:val="24"/>
        </w:rPr>
        <w:t>communicate</w:t>
      </w:r>
      <w:r w:rsidR="0030223A" w:rsidRPr="0030223A">
        <w:rPr>
          <w:rFonts w:ascii="Times New Roman" w:hAnsi="Times New Roman" w:cs="Times New Roman"/>
          <w:sz w:val="24"/>
          <w:szCs w:val="24"/>
        </w:rPr>
        <w:t xml:space="preserve"> with me. If you’re confused or need assistance, I’m here to help. However, I can only help you if you ask! Asking for help brings us to the last competency, which is </w:t>
      </w:r>
      <w:r w:rsidR="0030223A" w:rsidRPr="0030223A">
        <w:rPr>
          <w:rFonts w:ascii="Times New Roman" w:hAnsi="Times New Roman" w:cs="Times New Roman"/>
          <w:i/>
          <w:sz w:val="24"/>
          <w:szCs w:val="24"/>
        </w:rPr>
        <w:t>act.</w:t>
      </w:r>
      <w:r w:rsidR="0030223A" w:rsidRPr="0030223A">
        <w:rPr>
          <w:rFonts w:ascii="Times New Roman" w:hAnsi="Times New Roman" w:cs="Times New Roman"/>
          <w:sz w:val="24"/>
          <w:szCs w:val="24"/>
        </w:rPr>
        <w:t xml:space="preserve"> The learning process is an active one. You cannot succeed and/or learn if you do not </w:t>
      </w:r>
      <w:r w:rsidR="0030223A" w:rsidRPr="0030223A">
        <w:rPr>
          <w:rFonts w:ascii="Times New Roman" w:hAnsi="Times New Roman" w:cs="Times New Roman"/>
          <w:i/>
          <w:sz w:val="24"/>
          <w:szCs w:val="24"/>
        </w:rPr>
        <w:t>act.</w:t>
      </w:r>
      <w:r w:rsidR="0030223A" w:rsidRPr="0030223A">
        <w:rPr>
          <w:rFonts w:ascii="Times New Roman" w:hAnsi="Times New Roman" w:cs="Times New Roman"/>
          <w:sz w:val="24"/>
          <w:szCs w:val="24"/>
        </w:rPr>
        <w:t xml:space="preserve"> Ask for help from the Academic Success Center. Call I.T. if there are issues with your Blackboard account. You should think of this course as an activity in finding your voice, through advocating for yourself and your academic goals.  </w:t>
      </w:r>
    </w:p>
    <w:p w:rsidR="00125B49" w:rsidRDefault="00A91551" w:rsidP="00125B4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Required Texts</w:t>
      </w:r>
    </w:p>
    <w:p w:rsidR="005D4810" w:rsidRDefault="00353468" w:rsidP="001371EB">
      <w:pPr>
        <w:autoSpaceDE w:val="0"/>
        <w:autoSpaceDN w:val="0"/>
        <w:adjustRightInd w:val="0"/>
        <w:spacing w:after="0" w:line="240" w:lineRule="auto"/>
        <w:rPr>
          <w:rFonts w:ascii="Times New Roman" w:hAnsi="Times New Roman" w:cs="Times New Roman"/>
          <w:iCs/>
          <w:color w:val="000000"/>
          <w:sz w:val="24"/>
          <w:szCs w:val="24"/>
        </w:rPr>
      </w:pPr>
      <w:r>
        <w:rPr>
          <w:rFonts w:ascii="Times New Roman" w:hAnsi="Times New Roman" w:cs="Times New Roman"/>
          <w:i/>
          <w:iCs/>
          <w:color w:val="000000"/>
          <w:sz w:val="24"/>
          <w:szCs w:val="24"/>
        </w:rPr>
        <w:t>Focus on Writing</w:t>
      </w:r>
      <w:r w:rsidR="005D4810">
        <w:rPr>
          <w:rFonts w:ascii="Times New Roman" w:hAnsi="Times New Roman" w:cs="Times New Roman"/>
          <w:iCs/>
          <w:color w:val="000000"/>
          <w:sz w:val="24"/>
          <w:szCs w:val="24"/>
        </w:rPr>
        <w:t>, 3</w:t>
      </w:r>
      <w:r w:rsidR="005D4810" w:rsidRPr="005D4810">
        <w:rPr>
          <w:rFonts w:ascii="Times New Roman" w:hAnsi="Times New Roman" w:cs="Times New Roman"/>
          <w:iCs/>
          <w:color w:val="000000"/>
          <w:sz w:val="24"/>
          <w:szCs w:val="24"/>
          <w:vertAlign w:val="superscript"/>
        </w:rPr>
        <w:t>rd</w:t>
      </w:r>
      <w:r w:rsidR="005D4810">
        <w:rPr>
          <w:rFonts w:ascii="Times New Roman" w:hAnsi="Times New Roman" w:cs="Times New Roman"/>
          <w:iCs/>
          <w:color w:val="000000"/>
          <w:sz w:val="24"/>
          <w:szCs w:val="24"/>
        </w:rPr>
        <w:t xml:space="preserve"> </w:t>
      </w:r>
      <w:r w:rsidR="00504F30">
        <w:rPr>
          <w:rFonts w:ascii="Times New Roman" w:hAnsi="Times New Roman" w:cs="Times New Roman"/>
          <w:iCs/>
          <w:color w:val="000000"/>
          <w:sz w:val="24"/>
          <w:szCs w:val="24"/>
        </w:rPr>
        <w:t>Ed.</w:t>
      </w:r>
      <w:r w:rsidR="00BE765E">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 xml:space="preserve">by Laurie G. </w:t>
      </w:r>
      <w:proofErr w:type="spellStart"/>
      <w:r>
        <w:rPr>
          <w:rFonts w:ascii="Times New Roman" w:hAnsi="Times New Roman" w:cs="Times New Roman"/>
          <w:iCs/>
          <w:color w:val="000000"/>
          <w:sz w:val="24"/>
          <w:szCs w:val="24"/>
        </w:rPr>
        <w:t>Kirszner</w:t>
      </w:r>
      <w:proofErr w:type="spellEnd"/>
      <w:r>
        <w:rPr>
          <w:rFonts w:ascii="Times New Roman" w:hAnsi="Times New Roman" w:cs="Times New Roman"/>
          <w:iCs/>
          <w:color w:val="000000"/>
          <w:sz w:val="24"/>
          <w:szCs w:val="24"/>
        </w:rPr>
        <w:t xml:space="preserve"> and Stephen R. </w:t>
      </w:r>
      <w:proofErr w:type="spellStart"/>
      <w:r>
        <w:rPr>
          <w:rFonts w:ascii="Times New Roman" w:hAnsi="Times New Roman" w:cs="Times New Roman"/>
          <w:iCs/>
          <w:color w:val="000000"/>
          <w:sz w:val="24"/>
          <w:szCs w:val="24"/>
        </w:rPr>
        <w:t>Mandel</w:t>
      </w:r>
      <w:r w:rsidR="003D5A7B">
        <w:rPr>
          <w:rFonts w:ascii="Times New Roman" w:hAnsi="Times New Roman" w:cs="Times New Roman"/>
          <w:iCs/>
          <w:color w:val="000000"/>
          <w:sz w:val="24"/>
          <w:szCs w:val="24"/>
        </w:rPr>
        <w:t>l</w:t>
      </w:r>
      <w:proofErr w:type="spellEnd"/>
      <w:r w:rsidR="00EA281B">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 </w:t>
      </w:r>
    </w:p>
    <w:p w:rsidR="001371EB" w:rsidRPr="001371EB" w:rsidRDefault="005D4810" w:rsidP="001371EB">
      <w:pPr>
        <w:autoSpaceDE w:val="0"/>
        <w:autoSpaceDN w:val="0"/>
        <w:adjustRightInd w:val="0"/>
        <w:spacing w:after="0"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ISBN 978-1-4576-3327-0</w:t>
      </w:r>
    </w:p>
    <w:p w:rsidR="00B80537" w:rsidRDefault="00B80537" w:rsidP="00125B49">
      <w:pPr>
        <w:autoSpaceDE w:val="0"/>
        <w:autoSpaceDN w:val="0"/>
        <w:adjustRightInd w:val="0"/>
        <w:spacing w:after="0" w:line="240" w:lineRule="auto"/>
        <w:rPr>
          <w:rFonts w:ascii="Times New Roman" w:hAnsi="Times New Roman" w:cs="Times New Roman"/>
          <w:b/>
          <w:bCs/>
          <w:color w:val="000000"/>
          <w:sz w:val="24"/>
          <w:szCs w:val="24"/>
        </w:rPr>
      </w:pPr>
    </w:p>
    <w:p w:rsidR="00353468" w:rsidRDefault="00353468" w:rsidP="0035346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Required Materials</w:t>
      </w:r>
    </w:p>
    <w:p w:rsidR="00353468" w:rsidRPr="00353468" w:rsidRDefault="00353468" w:rsidP="00307F43">
      <w:pPr>
        <w:pStyle w:val="ListParagraph"/>
        <w:numPr>
          <w:ilvl w:val="0"/>
          <w:numId w:val="1"/>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Cs/>
          <w:color w:val="000000"/>
          <w:sz w:val="24"/>
          <w:szCs w:val="24"/>
        </w:rPr>
        <w:t>A college-level dictionary</w:t>
      </w:r>
    </w:p>
    <w:p w:rsidR="00353468" w:rsidRPr="00F96B88" w:rsidRDefault="00F96B88" w:rsidP="00307F43">
      <w:pPr>
        <w:pStyle w:val="ListParagraph"/>
        <w:numPr>
          <w:ilvl w:val="0"/>
          <w:numId w:val="1"/>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Cs/>
          <w:color w:val="000000"/>
          <w:sz w:val="24"/>
          <w:szCs w:val="24"/>
        </w:rPr>
        <w:t>A folder for all classwork</w:t>
      </w:r>
    </w:p>
    <w:p w:rsidR="00353468" w:rsidRPr="00353468" w:rsidRDefault="00353468" w:rsidP="00307F43">
      <w:pPr>
        <w:pStyle w:val="ListParagraph"/>
        <w:numPr>
          <w:ilvl w:val="0"/>
          <w:numId w:val="1"/>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Cs/>
          <w:color w:val="000000"/>
          <w:sz w:val="24"/>
          <w:szCs w:val="24"/>
        </w:rPr>
        <w:t>Black or blue ink for all in-class writing</w:t>
      </w:r>
    </w:p>
    <w:p w:rsidR="00353468" w:rsidRPr="00BD752C" w:rsidRDefault="00353468" w:rsidP="00307F43">
      <w:pPr>
        <w:pStyle w:val="ListParagraph"/>
        <w:numPr>
          <w:ilvl w:val="0"/>
          <w:numId w:val="1"/>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Cs/>
          <w:color w:val="000000"/>
          <w:sz w:val="24"/>
          <w:szCs w:val="24"/>
        </w:rPr>
        <w:t>A reliable USB drive for saving documents</w:t>
      </w:r>
    </w:p>
    <w:p w:rsidR="00BD752C" w:rsidRDefault="00BD752C" w:rsidP="00BD752C">
      <w:pPr>
        <w:pStyle w:val="Heading4"/>
        <w:rPr>
          <w:rFonts w:ascii="Times New Roman" w:hAnsi="Times New Roman" w:cs="Times New Roman"/>
          <w:b/>
          <w:i w:val="0"/>
          <w:color w:val="auto"/>
          <w:sz w:val="24"/>
          <w:szCs w:val="24"/>
        </w:rPr>
      </w:pPr>
      <w:r w:rsidRPr="00BD752C">
        <w:rPr>
          <w:rFonts w:ascii="Times New Roman" w:hAnsi="Times New Roman" w:cs="Times New Roman"/>
          <w:b/>
          <w:i w:val="0"/>
          <w:color w:val="auto"/>
          <w:sz w:val="24"/>
          <w:szCs w:val="24"/>
        </w:rPr>
        <w:t>Course Website(s)</w:t>
      </w:r>
    </w:p>
    <w:p w:rsidR="00975985" w:rsidRDefault="00BD752C" w:rsidP="00307F43">
      <w:pPr>
        <w:pStyle w:val="Heading4"/>
        <w:numPr>
          <w:ilvl w:val="0"/>
          <w:numId w:val="4"/>
        </w:numPr>
        <w:rPr>
          <w:rStyle w:val="Hyperlink"/>
          <w:rFonts w:ascii="Times New Roman" w:hAnsi="Times New Roman" w:cs="Times New Roman"/>
          <w:b/>
          <w:i w:val="0"/>
          <w:color w:val="auto"/>
          <w:sz w:val="24"/>
          <w:szCs w:val="24"/>
          <w:u w:val="none"/>
        </w:rPr>
      </w:pPr>
      <w:r w:rsidRPr="00BD752C">
        <w:rPr>
          <w:rFonts w:ascii="Times New Roman" w:hAnsi="Times New Roman" w:cs="Times New Roman"/>
          <w:b/>
          <w:i w:val="0"/>
          <w:color w:val="auto"/>
          <w:sz w:val="24"/>
          <w:szCs w:val="24"/>
        </w:rPr>
        <w:t>Blackboard</w:t>
      </w:r>
      <w:r w:rsidRPr="00BD752C">
        <w:rPr>
          <w:rFonts w:ascii="Times New Roman" w:hAnsi="Times New Roman" w:cs="Times New Roman"/>
          <w:i w:val="0"/>
          <w:sz w:val="24"/>
          <w:szCs w:val="24"/>
        </w:rPr>
        <w:t xml:space="preserve"> </w:t>
      </w:r>
      <w:r w:rsidRPr="00BD752C">
        <w:rPr>
          <w:rFonts w:ascii="Times New Roman" w:hAnsi="Times New Roman" w:cs="Times New Roman"/>
          <w:b/>
          <w:i w:val="0"/>
          <w:color w:val="auto"/>
          <w:sz w:val="24"/>
          <w:szCs w:val="24"/>
        </w:rPr>
        <w:t>Learn</w:t>
      </w:r>
      <w:r w:rsidRPr="00BD752C">
        <w:rPr>
          <w:rFonts w:ascii="Times New Roman" w:hAnsi="Times New Roman" w:cs="Times New Roman"/>
          <w:sz w:val="24"/>
          <w:szCs w:val="24"/>
        </w:rPr>
        <w:t xml:space="preserve">: </w:t>
      </w:r>
      <w:hyperlink r:id="rId10" w:history="1">
        <w:r w:rsidRPr="00BD752C">
          <w:rPr>
            <w:rStyle w:val="Hyperlink"/>
            <w:rFonts w:ascii="Times New Roman" w:hAnsi="Times New Roman" w:cs="Times New Roman"/>
            <w:i w:val="0"/>
            <w:sz w:val="24"/>
            <w:szCs w:val="24"/>
          </w:rPr>
          <w:t>http://learn.valenciacollege.edu</w:t>
        </w:r>
      </w:hyperlink>
    </w:p>
    <w:p w:rsidR="00BD752C" w:rsidRPr="00975985" w:rsidRDefault="00BD752C" w:rsidP="00307F43">
      <w:pPr>
        <w:pStyle w:val="Heading4"/>
        <w:numPr>
          <w:ilvl w:val="0"/>
          <w:numId w:val="4"/>
        </w:numPr>
        <w:rPr>
          <w:rStyle w:val="Hyperlink"/>
          <w:rFonts w:ascii="Times New Roman" w:hAnsi="Times New Roman" w:cs="Times New Roman"/>
          <w:b/>
          <w:i w:val="0"/>
          <w:color w:val="auto"/>
          <w:sz w:val="24"/>
          <w:szCs w:val="24"/>
          <w:u w:val="none"/>
        </w:rPr>
      </w:pPr>
      <w:r w:rsidRPr="00975985">
        <w:rPr>
          <w:rFonts w:ascii="Times New Roman" w:hAnsi="Times New Roman" w:cs="Times New Roman"/>
          <w:b/>
          <w:i w:val="0"/>
          <w:color w:val="auto"/>
          <w:sz w:val="24"/>
          <w:szCs w:val="24"/>
        </w:rPr>
        <w:t xml:space="preserve">Valencia College’s East Campus Academic Success Center Website (Writing Center Information and more): </w:t>
      </w:r>
      <w:hyperlink r:id="rId11" w:history="1">
        <w:r w:rsidRPr="00975985">
          <w:rPr>
            <w:rStyle w:val="Hyperlink"/>
            <w:rFonts w:ascii="Times New Roman" w:hAnsi="Times New Roman" w:cs="Times New Roman"/>
            <w:i w:val="0"/>
            <w:sz w:val="24"/>
            <w:szCs w:val="24"/>
          </w:rPr>
          <w:t>http://valenciacollege.edu/east/AcademicSuccessCenter.cfm</w:t>
        </w:r>
      </w:hyperlink>
    </w:p>
    <w:p w:rsidR="00975985" w:rsidRPr="00975985" w:rsidRDefault="00975985" w:rsidP="00975985">
      <w:pPr>
        <w:pStyle w:val="Heading4"/>
        <w:rPr>
          <w:rFonts w:ascii="Times New Roman" w:hAnsi="Times New Roman" w:cs="Times New Roman"/>
          <w:b/>
          <w:i w:val="0"/>
          <w:color w:val="auto"/>
          <w:sz w:val="24"/>
          <w:szCs w:val="24"/>
        </w:rPr>
      </w:pPr>
      <w:r w:rsidRPr="00975985">
        <w:rPr>
          <w:rFonts w:ascii="Times New Roman" w:hAnsi="Times New Roman" w:cs="Times New Roman"/>
          <w:b/>
          <w:i w:val="0"/>
          <w:color w:val="auto"/>
          <w:sz w:val="24"/>
          <w:szCs w:val="24"/>
        </w:rPr>
        <w:t>Important Campus Information</w:t>
      </w:r>
    </w:p>
    <w:p w:rsidR="00975985" w:rsidRPr="00975985" w:rsidRDefault="00975985" w:rsidP="00307F43">
      <w:pPr>
        <w:pStyle w:val="Heading4"/>
        <w:keepLines w:val="0"/>
        <w:numPr>
          <w:ilvl w:val="0"/>
          <w:numId w:val="5"/>
        </w:numPr>
        <w:spacing w:before="240" w:after="60" w:line="240" w:lineRule="auto"/>
        <w:rPr>
          <w:rFonts w:ascii="Times New Roman" w:hAnsi="Times New Roman" w:cs="Times New Roman"/>
          <w:i w:val="0"/>
          <w:color w:val="auto"/>
        </w:rPr>
      </w:pPr>
      <w:r w:rsidRPr="00975985">
        <w:rPr>
          <w:rFonts w:ascii="Times New Roman" w:hAnsi="Times New Roman" w:cs="Times New Roman"/>
          <w:i w:val="0"/>
          <w:color w:val="auto"/>
        </w:rPr>
        <w:t>Communications Center (the Writing Center) 4-120 (407) 582-2795</w:t>
      </w:r>
    </w:p>
    <w:p w:rsidR="00975985" w:rsidRPr="00975985" w:rsidRDefault="00975985" w:rsidP="00307F43">
      <w:pPr>
        <w:pStyle w:val="Heading4"/>
        <w:keepLines w:val="0"/>
        <w:numPr>
          <w:ilvl w:val="0"/>
          <w:numId w:val="5"/>
        </w:numPr>
        <w:spacing w:before="240" w:after="60" w:line="240" w:lineRule="auto"/>
        <w:rPr>
          <w:rFonts w:ascii="Times New Roman" w:hAnsi="Times New Roman" w:cs="Times New Roman"/>
          <w:i w:val="0"/>
          <w:color w:val="auto"/>
        </w:rPr>
      </w:pPr>
      <w:r w:rsidRPr="00975985">
        <w:rPr>
          <w:rFonts w:ascii="Times New Roman" w:hAnsi="Times New Roman" w:cs="Times New Roman"/>
          <w:i w:val="0"/>
          <w:color w:val="auto"/>
        </w:rPr>
        <w:t>Library building 4-second floor (407) 582-2459</w:t>
      </w:r>
    </w:p>
    <w:p w:rsidR="00975985" w:rsidRPr="00975985" w:rsidRDefault="00975985" w:rsidP="00307F43">
      <w:pPr>
        <w:pStyle w:val="Heading4"/>
        <w:keepLines w:val="0"/>
        <w:numPr>
          <w:ilvl w:val="0"/>
          <w:numId w:val="5"/>
        </w:numPr>
        <w:spacing w:before="240" w:after="60" w:line="240" w:lineRule="auto"/>
        <w:rPr>
          <w:rFonts w:ascii="Times New Roman" w:hAnsi="Times New Roman" w:cs="Times New Roman"/>
          <w:i w:val="0"/>
          <w:color w:val="auto"/>
        </w:rPr>
      </w:pPr>
      <w:r w:rsidRPr="00975985">
        <w:rPr>
          <w:rFonts w:ascii="Times New Roman" w:hAnsi="Times New Roman" w:cs="Times New Roman"/>
          <w:i w:val="0"/>
          <w:color w:val="auto"/>
        </w:rPr>
        <w:t xml:space="preserve">Testing Center 4-123 (407) 582-2704 </w:t>
      </w:r>
    </w:p>
    <w:p w:rsidR="00E8468E" w:rsidRDefault="00E8468E" w:rsidP="00125B49">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Faculty/Student Communication: </w:t>
      </w:r>
      <w:r>
        <w:rPr>
          <w:rFonts w:ascii="Times New Roman" w:hAnsi="Times New Roman" w:cs="Times New Roman"/>
          <w:bCs/>
          <w:sz w:val="24"/>
          <w:szCs w:val="24"/>
        </w:rPr>
        <w:t>The best way to contact the instructor is by</w:t>
      </w:r>
      <w:r w:rsidR="00FA6175">
        <w:rPr>
          <w:rFonts w:ascii="Times New Roman" w:hAnsi="Times New Roman" w:cs="Times New Roman"/>
          <w:bCs/>
          <w:sz w:val="24"/>
          <w:szCs w:val="24"/>
        </w:rPr>
        <w:t xml:space="preserve"> Atlas</w:t>
      </w:r>
      <w:r>
        <w:rPr>
          <w:rFonts w:ascii="Times New Roman" w:hAnsi="Times New Roman" w:cs="Times New Roman"/>
          <w:bCs/>
          <w:sz w:val="24"/>
          <w:szCs w:val="24"/>
        </w:rPr>
        <w:t xml:space="preserve"> email: </w:t>
      </w:r>
      <w:r w:rsidR="00146FE7">
        <w:rPr>
          <w:rFonts w:ascii="Times New Roman" w:hAnsi="Times New Roman" w:cs="Times New Roman"/>
          <w:bCs/>
          <w:sz w:val="24"/>
          <w:szCs w:val="24"/>
        </w:rPr>
        <w:t>csmith134@valenciacollege.edu</w:t>
      </w:r>
      <w:r>
        <w:rPr>
          <w:rFonts w:ascii="Times New Roman" w:hAnsi="Times New Roman" w:cs="Times New Roman"/>
          <w:bCs/>
          <w:sz w:val="24"/>
          <w:szCs w:val="24"/>
        </w:rPr>
        <w:t>. The instructor will respond within twenty four hours.</w:t>
      </w:r>
    </w:p>
    <w:p w:rsidR="00E8468E" w:rsidRPr="00E8468E" w:rsidRDefault="00E8468E" w:rsidP="00125B49">
      <w:pPr>
        <w:autoSpaceDE w:val="0"/>
        <w:autoSpaceDN w:val="0"/>
        <w:adjustRightInd w:val="0"/>
        <w:spacing w:after="0" w:line="240" w:lineRule="auto"/>
        <w:rPr>
          <w:rFonts w:ascii="Times New Roman" w:hAnsi="Times New Roman" w:cs="Times New Roman"/>
          <w:bCs/>
          <w:sz w:val="24"/>
          <w:szCs w:val="24"/>
        </w:rPr>
      </w:pPr>
    </w:p>
    <w:p w:rsidR="00F35CC1" w:rsidRDefault="00F35CC1" w:rsidP="00125B49">
      <w:pPr>
        <w:autoSpaceDE w:val="0"/>
        <w:autoSpaceDN w:val="0"/>
        <w:adjustRightInd w:val="0"/>
        <w:spacing w:after="0" w:line="240" w:lineRule="auto"/>
        <w:rPr>
          <w:rFonts w:ascii="Times New Roman" w:hAnsi="Times New Roman" w:cs="Times New Roman"/>
          <w:b/>
          <w:bCs/>
          <w:sz w:val="24"/>
          <w:szCs w:val="24"/>
        </w:rPr>
      </w:pPr>
    </w:p>
    <w:p w:rsidR="00F35CC1" w:rsidRDefault="00F35CC1" w:rsidP="00125B49">
      <w:pPr>
        <w:autoSpaceDE w:val="0"/>
        <w:autoSpaceDN w:val="0"/>
        <w:adjustRightInd w:val="0"/>
        <w:spacing w:after="0" w:line="240" w:lineRule="auto"/>
        <w:rPr>
          <w:rFonts w:ascii="Times New Roman" w:hAnsi="Times New Roman" w:cs="Times New Roman"/>
          <w:b/>
          <w:bCs/>
          <w:sz w:val="24"/>
          <w:szCs w:val="24"/>
        </w:rPr>
      </w:pPr>
    </w:p>
    <w:p w:rsidR="00960EC7" w:rsidRPr="00E8468E" w:rsidRDefault="00960EC7" w:rsidP="00125B49">
      <w:pPr>
        <w:autoSpaceDE w:val="0"/>
        <w:autoSpaceDN w:val="0"/>
        <w:adjustRightInd w:val="0"/>
        <w:spacing w:after="0" w:line="240" w:lineRule="auto"/>
        <w:rPr>
          <w:rFonts w:ascii="Times New Roman" w:hAnsi="Times New Roman" w:cs="Times New Roman"/>
          <w:bCs/>
          <w:sz w:val="24"/>
          <w:szCs w:val="24"/>
        </w:rPr>
      </w:pPr>
      <w:r w:rsidRPr="00E8468E">
        <w:rPr>
          <w:rFonts w:ascii="Times New Roman" w:hAnsi="Times New Roman" w:cs="Times New Roman"/>
          <w:b/>
          <w:bCs/>
          <w:sz w:val="24"/>
          <w:szCs w:val="24"/>
        </w:rPr>
        <w:lastRenderedPageBreak/>
        <w:t xml:space="preserve">Final Exam: </w:t>
      </w:r>
      <w:r w:rsidR="00146FE7">
        <w:rPr>
          <w:rFonts w:ascii="Times New Roman" w:hAnsi="Times New Roman" w:cs="Times New Roman"/>
          <w:b/>
          <w:bCs/>
          <w:color w:val="00B050"/>
          <w:sz w:val="24"/>
          <w:szCs w:val="24"/>
        </w:rPr>
        <w:t xml:space="preserve">March </w:t>
      </w:r>
      <w:r w:rsidR="0080190F">
        <w:rPr>
          <w:rFonts w:ascii="Times New Roman" w:hAnsi="Times New Roman" w:cs="Times New Roman"/>
          <w:b/>
          <w:bCs/>
          <w:color w:val="00B050"/>
          <w:sz w:val="24"/>
          <w:szCs w:val="24"/>
        </w:rPr>
        <w:t>4</w:t>
      </w:r>
      <w:r w:rsidR="0080190F" w:rsidRPr="0080190F">
        <w:rPr>
          <w:rFonts w:ascii="Times New Roman" w:hAnsi="Times New Roman" w:cs="Times New Roman"/>
          <w:b/>
          <w:bCs/>
          <w:color w:val="00B050"/>
          <w:sz w:val="24"/>
          <w:szCs w:val="24"/>
          <w:vertAlign w:val="superscript"/>
        </w:rPr>
        <w:t>th</w:t>
      </w:r>
      <w:r w:rsidR="0080190F">
        <w:rPr>
          <w:rFonts w:ascii="Times New Roman" w:hAnsi="Times New Roman" w:cs="Times New Roman"/>
          <w:b/>
          <w:bCs/>
          <w:color w:val="00B050"/>
          <w:sz w:val="24"/>
          <w:szCs w:val="24"/>
        </w:rPr>
        <w:t xml:space="preserve"> during the</w:t>
      </w:r>
      <w:r w:rsidR="00FE5213">
        <w:rPr>
          <w:rFonts w:ascii="Times New Roman" w:hAnsi="Times New Roman" w:cs="Times New Roman"/>
          <w:b/>
          <w:bCs/>
          <w:color w:val="00B050"/>
          <w:sz w:val="24"/>
          <w:szCs w:val="24"/>
        </w:rPr>
        <w:t xml:space="preserve"> last</w:t>
      </w:r>
      <w:r w:rsidR="0080190F">
        <w:rPr>
          <w:rFonts w:ascii="Times New Roman" w:hAnsi="Times New Roman" w:cs="Times New Roman"/>
          <w:b/>
          <w:bCs/>
          <w:color w:val="00B050"/>
          <w:sz w:val="24"/>
          <w:szCs w:val="24"/>
        </w:rPr>
        <w:t xml:space="preserve"> scheduled class session. </w:t>
      </w:r>
    </w:p>
    <w:p w:rsidR="00960EC7" w:rsidRPr="00CB022B" w:rsidRDefault="00960EC7" w:rsidP="00125B49">
      <w:pPr>
        <w:autoSpaceDE w:val="0"/>
        <w:autoSpaceDN w:val="0"/>
        <w:adjustRightInd w:val="0"/>
        <w:spacing w:after="0" w:line="240" w:lineRule="auto"/>
        <w:rPr>
          <w:rFonts w:ascii="Times New Roman" w:hAnsi="Times New Roman" w:cs="Times New Roman"/>
          <w:bCs/>
          <w:sz w:val="24"/>
          <w:szCs w:val="24"/>
        </w:rPr>
      </w:pPr>
      <w:r w:rsidRPr="00CB022B">
        <w:rPr>
          <w:rFonts w:ascii="Times New Roman" w:hAnsi="Times New Roman" w:cs="Times New Roman"/>
          <w:bCs/>
          <w:sz w:val="24"/>
          <w:szCs w:val="24"/>
        </w:rPr>
        <w:t>Students must complete all coursework or they will be assigned a grade of 0 for anything missing, unless it is an optional assignment. Missing the final e</w:t>
      </w:r>
      <w:r w:rsidR="00541980">
        <w:rPr>
          <w:rFonts w:ascii="Times New Roman" w:hAnsi="Times New Roman" w:cs="Times New Roman"/>
          <w:bCs/>
          <w:sz w:val="24"/>
          <w:szCs w:val="24"/>
        </w:rPr>
        <w:t>xam will result in a grade of F.</w:t>
      </w:r>
    </w:p>
    <w:p w:rsidR="00CB022B" w:rsidRDefault="00CB022B" w:rsidP="00125B49">
      <w:pPr>
        <w:autoSpaceDE w:val="0"/>
        <w:autoSpaceDN w:val="0"/>
        <w:adjustRightInd w:val="0"/>
        <w:spacing w:after="0" w:line="240" w:lineRule="auto"/>
        <w:rPr>
          <w:rFonts w:ascii="Times New Roman" w:hAnsi="Times New Roman" w:cs="Times New Roman"/>
          <w:bCs/>
          <w:sz w:val="28"/>
          <w:szCs w:val="28"/>
        </w:rPr>
      </w:pPr>
    </w:p>
    <w:p w:rsidR="00130D7B" w:rsidRPr="00C836CF" w:rsidRDefault="00E8468E" w:rsidP="00130D7B">
      <w:pPr>
        <w:rPr>
          <w:sz w:val="28"/>
          <w:szCs w:val="28"/>
        </w:rPr>
      </w:pPr>
      <w:r>
        <w:rPr>
          <w:rFonts w:ascii="Times New Roman" w:hAnsi="Times New Roman"/>
          <w:b/>
          <w:sz w:val="24"/>
          <w:szCs w:val="24"/>
        </w:rPr>
        <w:t xml:space="preserve">Withdrawal Policy: </w:t>
      </w:r>
      <w:r w:rsidR="00CB022B" w:rsidRPr="00130D7B">
        <w:rPr>
          <w:rFonts w:ascii="Times New Roman" w:hAnsi="Times New Roman" w:cs="Times New Roman"/>
        </w:rPr>
        <w:t>Valencia has a withdrawal policy (effective Session 1-97/98) that may affect cost of classes.  Through</w:t>
      </w:r>
      <w:r w:rsidR="00014EA7" w:rsidRPr="00130D7B">
        <w:rPr>
          <w:rFonts w:ascii="Times New Roman" w:hAnsi="Times New Roman" w:cs="Times New Roman"/>
          <w:b/>
        </w:rPr>
        <w:t xml:space="preserve"> January</w:t>
      </w:r>
      <w:r w:rsidR="00CB022B" w:rsidRPr="00130D7B">
        <w:rPr>
          <w:rFonts w:ascii="Times New Roman" w:hAnsi="Times New Roman" w:cs="Times New Roman"/>
          <w:b/>
        </w:rPr>
        <w:t xml:space="preserve"> 2</w:t>
      </w:r>
      <w:r w:rsidR="00014EA7" w:rsidRPr="00130D7B">
        <w:rPr>
          <w:rFonts w:ascii="Times New Roman" w:hAnsi="Times New Roman" w:cs="Times New Roman"/>
          <w:b/>
        </w:rPr>
        <w:t>0, 2015</w:t>
      </w:r>
      <w:r w:rsidR="00CB022B" w:rsidRPr="00130D7B">
        <w:rPr>
          <w:rFonts w:ascii="Times New Roman" w:hAnsi="Times New Roman" w:cs="Times New Roman"/>
          <w:b/>
        </w:rPr>
        <w:t>,</w:t>
      </w:r>
      <w:r w:rsidR="00CB022B" w:rsidRPr="00130D7B">
        <w:rPr>
          <w:rFonts w:ascii="Times New Roman" w:hAnsi="Times New Roman" w:cs="Times New Roman"/>
        </w:rPr>
        <w:t xml:space="preserve"> students will be able to drop/withdraw from any class </w:t>
      </w:r>
      <w:r w:rsidR="00CB022B" w:rsidRPr="00130D7B">
        <w:rPr>
          <w:rFonts w:ascii="Times New Roman" w:hAnsi="Times New Roman" w:cs="Times New Roman"/>
          <w:b/>
        </w:rPr>
        <w:t>without attempt penalty and receive a refund and a “W” grade</w:t>
      </w:r>
      <w:r w:rsidR="00CB022B" w:rsidRPr="00130D7B">
        <w:rPr>
          <w:rFonts w:ascii="Times New Roman" w:hAnsi="Times New Roman" w:cs="Times New Roman"/>
        </w:rPr>
        <w:t xml:space="preserve">.  After that date, if students withdraw, it will count as an attempt which will affect the cost of repeat classes.  The Florida Legislature passed a bill which states that for the third attempt of a college-level class, the cost will be the same as out of state tuition.  The Withdrawal Deadline is </w:t>
      </w:r>
      <w:r w:rsidR="00014EA7" w:rsidRPr="00130D7B">
        <w:rPr>
          <w:rFonts w:ascii="Times New Roman" w:hAnsi="Times New Roman" w:cs="Times New Roman"/>
          <w:b/>
        </w:rPr>
        <w:t>February 20, 2015</w:t>
      </w:r>
      <w:r w:rsidR="00CB022B" w:rsidRPr="00130D7B">
        <w:rPr>
          <w:rFonts w:ascii="Times New Roman" w:hAnsi="Times New Roman" w:cs="Times New Roman"/>
          <w:b/>
        </w:rPr>
        <w:t>.</w:t>
      </w:r>
      <w:r w:rsidR="00CB022B" w:rsidRPr="00130D7B">
        <w:rPr>
          <w:rFonts w:ascii="Times New Roman" w:hAnsi="Times New Roman" w:cs="Times New Roman"/>
        </w:rPr>
        <w:t xml:space="preserve">   Per Valencia Policy 4-07 (Academic Progress, Course Attendance and Grades, and Withdrawals), a student who withdraws from class be</w:t>
      </w:r>
      <w:r w:rsidR="00014EA7" w:rsidRPr="00130D7B">
        <w:rPr>
          <w:rFonts w:ascii="Times New Roman" w:hAnsi="Times New Roman" w:cs="Times New Roman"/>
        </w:rPr>
        <w:t xml:space="preserve">fore the withdrawal deadline of </w:t>
      </w:r>
      <w:r w:rsidR="00014EA7" w:rsidRPr="00130D7B">
        <w:rPr>
          <w:rFonts w:ascii="Times New Roman" w:hAnsi="Times New Roman" w:cs="Times New Roman"/>
          <w:b/>
        </w:rPr>
        <w:t>February 20, 2015</w:t>
      </w:r>
      <w:r w:rsidR="00CB022B" w:rsidRPr="00130D7B">
        <w:rPr>
          <w:rFonts w:ascii="Times New Roman" w:hAnsi="Times New Roman" w:cs="Times New Roman"/>
          <w:b/>
        </w:rPr>
        <w:t xml:space="preserve">, </w:t>
      </w:r>
      <w:r w:rsidR="00CB022B" w:rsidRPr="00130D7B">
        <w:rPr>
          <w:rFonts w:ascii="Times New Roman" w:hAnsi="Times New Roman" w:cs="Times New Roman"/>
        </w:rPr>
        <w:t xml:space="preserve">will receive a grade of “W.”  A student is not permitted to withdraw after the withdrawal deadline.  Any student who withdraws or is withdrawn from a class during a third or subsequent attempt in the same course will be assigned a grade of “F.” Students on financial aid should consult an advisor or counselor before withdrawing from a course as there may be financial implications. </w:t>
      </w:r>
      <w:r w:rsidR="00130D7B" w:rsidRPr="00130D7B">
        <w:rPr>
          <w:rFonts w:ascii="Times New Roman" w:hAnsi="Times New Roman" w:cs="Times New Roman"/>
        </w:rPr>
        <w:t xml:space="preserve">A faculty member, however, </w:t>
      </w:r>
      <w:r w:rsidR="00130D7B" w:rsidRPr="00130D7B">
        <w:rPr>
          <w:rFonts w:ascii="Times New Roman" w:hAnsi="Times New Roman" w:cs="Times New Roman"/>
          <w:b/>
          <w:u w:val="single"/>
        </w:rPr>
        <w:t>will withdraw</w:t>
      </w:r>
      <w:r w:rsidR="00130D7B" w:rsidRPr="00130D7B">
        <w:rPr>
          <w:rFonts w:ascii="Times New Roman" w:hAnsi="Times New Roman" w:cs="Times New Roman"/>
        </w:rPr>
        <w:t xml:space="preserve"> a student up to the beginning of the final exam period for violation of the class attendance policy.  A student who is withdrawn by faculty for violation of the class attendance policy will receive a grade of “W”.  Any student who withdraws or is withdrawn from a class during a third or subsequent attempt in the same course will be assigned a grade of “F.”  </w:t>
      </w:r>
      <w:r w:rsidR="00130D7B" w:rsidRPr="00130D7B">
        <w:rPr>
          <w:rFonts w:ascii="Times New Roman" w:hAnsi="Times New Roman" w:cs="Times New Roman"/>
          <w:highlight w:val="yellow"/>
        </w:rPr>
        <w:t>If you do not intend to complete the course, you must withdraw yourself prior to the withdrawal date.</w:t>
      </w:r>
      <w:r w:rsidR="00130D7B" w:rsidRPr="00130D7B">
        <w:rPr>
          <w:rFonts w:ascii="Times New Roman" w:hAnsi="Times New Roman" w:cs="Times New Roman"/>
        </w:rPr>
        <w:t xml:space="preserve"> Review the complete policy at </w:t>
      </w:r>
      <w:hyperlink r:id="rId12" w:history="1">
        <w:r w:rsidR="00130D7B" w:rsidRPr="00130D7B">
          <w:rPr>
            <w:rStyle w:val="Hyperlink"/>
            <w:rFonts w:ascii="Times New Roman" w:hAnsi="Times New Roman" w:cs="Times New Roman"/>
          </w:rPr>
          <w:t>http://valenciacollege.edu/generalcounsel/policydetail.cfm?RecordID=75</w:t>
        </w:r>
      </w:hyperlink>
      <w:r w:rsidR="00130D7B" w:rsidRPr="00130D7B">
        <w:rPr>
          <w:rFonts w:ascii="Times New Roman" w:hAnsi="Times New Roman" w:cs="Times New Roman"/>
        </w:rPr>
        <w:t>.</w:t>
      </w:r>
    </w:p>
    <w:p w:rsidR="00130D7B" w:rsidRDefault="00541980" w:rsidP="00130D7B">
      <w:pPr>
        <w:rPr>
          <w:rFonts w:ascii="Times New Roman" w:hAnsi="Times New Roman" w:cs="Times New Roman"/>
        </w:rPr>
      </w:pPr>
      <w:r>
        <w:rPr>
          <w:rFonts w:ascii="Times New Roman" w:hAnsi="Times New Roman" w:cs="Times New Roman"/>
          <w:b/>
        </w:rPr>
        <w:t>No-show Procedure</w:t>
      </w:r>
      <w:r w:rsidR="00130D7B" w:rsidRPr="00130D7B">
        <w:rPr>
          <w:rFonts w:ascii="Times New Roman" w:hAnsi="Times New Roman" w:cs="Times New Roman"/>
          <w:b/>
        </w:rPr>
        <w:t xml:space="preserve">: </w:t>
      </w:r>
      <w:r w:rsidR="00130D7B" w:rsidRPr="00130D7B">
        <w:rPr>
          <w:rFonts w:ascii="Times New Roman" w:hAnsi="Times New Roman" w:cs="Times New Roman"/>
        </w:rPr>
        <w:t xml:space="preserve">Students who have not attended any classes by the following dates must be withdrawn by the instructor. </w:t>
      </w:r>
      <w:r w:rsidR="00130D7B" w:rsidRPr="00130D7B">
        <w:rPr>
          <w:rFonts w:ascii="Times New Roman" w:hAnsi="Times New Roman" w:cs="Times New Roman"/>
          <w:b/>
        </w:rPr>
        <w:t>Full Term</w:t>
      </w:r>
      <w:r w:rsidR="00130D7B" w:rsidRPr="00130D7B">
        <w:rPr>
          <w:rFonts w:ascii="Times New Roman" w:hAnsi="Times New Roman" w:cs="Times New Roman"/>
        </w:rPr>
        <w:t>: Jan 21-30</w:t>
      </w:r>
      <w:r w:rsidR="00130D7B">
        <w:rPr>
          <w:rFonts w:ascii="Times New Roman" w:hAnsi="Times New Roman" w:cs="Times New Roman"/>
        </w:rPr>
        <w:t xml:space="preserve">. </w:t>
      </w:r>
      <w:r w:rsidR="00130D7B" w:rsidRPr="00130D7B">
        <w:rPr>
          <w:rFonts w:ascii="Times New Roman" w:hAnsi="Times New Roman" w:cs="Times New Roman"/>
        </w:rPr>
        <w:t xml:space="preserve">Therefore, the drop/refund deadline is </w:t>
      </w:r>
      <w:r w:rsidR="00130D7B" w:rsidRPr="00130D7B">
        <w:rPr>
          <w:rFonts w:ascii="Times New Roman" w:hAnsi="Times New Roman" w:cs="Times New Roman"/>
          <w:b/>
        </w:rPr>
        <w:t>Jan 20</w:t>
      </w:r>
      <w:r w:rsidR="00130D7B" w:rsidRPr="00130D7B">
        <w:rPr>
          <w:rFonts w:ascii="Times New Roman" w:hAnsi="Times New Roman" w:cs="Times New Roman"/>
          <w:b/>
          <w:vertAlign w:val="superscript"/>
        </w:rPr>
        <w:t xml:space="preserve">th </w:t>
      </w:r>
      <w:r w:rsidR="00130D7B" w:rsidRPr="00130D7B">
        <w:rPr>
          <w:rFonts w:ascii="Times New Roman" w:hAnsi="Times New Roman" w:cs="Times New Roman"/>
          <w:b/>
        </w:rPr>
        <w:t>2015</w:t>
      </w:r>
      <w:r w:rsidR="00130D7B">
        <w:rPr>
          <w:rFonts w:ascii="Times New Roman" w:hAnsi="Times New Roman" w:cs="Times New Roman"/>
        </w:rPr>
        <w:t>.</w:t>
      </w:r>
    </w:p>
    <w:p w:rsidR="00541980" w:rsidRPr="00541980" w:rsidRDefault="00541980" w:rsidP="00130D7B">
      <w:pPr>
        <w:rPr>
          <w:rFonts w:ascii="Times New Roman" w:hAnsi="Times New Roman" w:cs="Times New Roman"/>
          <w:b/>
        </w:rPr>
      </w:pPr>
      <w:r w:rsidRPr="00541980">
        <w:rPr>
          <w:rFonts w:ascii="Times New Roman" w:hAnsi="Times New Roman" w:cs="Times New Roman"/>
          <w:b/>
        </w:rPr>
        <w:t>Attendance:</w:t>
      </w:r>
      <w:r w:rsidRPr="00541980">
        <w:rPr>
          <w:color w:val="000000"/>
          <w:sz w:val="28"/>
          <w:szCs w:val="28"/>
        </w:rPr>
        <w:t xml:space="preserve"> </w:t>
      </w:r>
      <w:r w:rsidRPr="00541980">
        <w:rPr>
          <w:rFonts w:ascii="Times New Roman" w:hAnsi="Times New Roman" w:cs="Times New Roman"/>
          <w:color w:val="000000"/>
          <w:sz w:val="24"/>
          <w:szCs w:val="24"/>
        </w:rPr>
        <w:t>Students are permitted</w:t>
      </w:r>
      <w:r w:rsidRPr="00541980">
        <w:rPr>
          <w:rFonts w:ascii="Times New Roman" w:hAnsi="Times New Roman" w:cs="Times New Roman"/>
          <w:color w:val="000000"/>
          <w:sz w:val="24"/>
          <w:szCs w:val="24"/>
          <w:u w:val="single"/>
        </w:rPr>
        <w:t> four </w:t>
      </w:r>
      <w:r w:rsidRPr="00541980">
        <w:rPr>
          <w:rFonts w:ascii="Times New Roman" w:hAnsi="Times New Roman" w:cs="Times New Roman"/>
          <w:color w:val="000000"/>
          <w:sz w:val="24"/>
          <w:szCs w:val="24"/>
        </w:rPr>
        <w:t>absences without penalty; after that, absences are considered excessive </w:t>
      </w:r>
      <w:r w:rsidRPr="00541980">
        <w:rPr>
          <w:rFonts w:ascii="Times New Roman" w:hAnsi="Times New Roman" w:cs="Times New Roman"/>
          <w:color w:val="000000"/>
          <w:sz w:val="24"/>
          <w:szCs w:val="24"/>
          <w:shd w:val="clear" w:color="auto" w:fill="FFFF00"/>
        </w:rPr>
        <w:t>and a basis for withdrawal or grade reduction.</w:t>
      </w:r>
      <w:r w:rsidRPr="00541980">
        <w:rPr>
          <w:rFonts w:ascii="Times New Roman" w:hAnsi="Times New Roman" w:cs="Times New Roman"/>
          <w:color w:val="000000"/>
          <w:sz w:val="24"/>
          <w:szCs w:val="24"/>
        </w:rPr>
        <w:t> Subsequent absences (i.e. more than</w:t>
      </w:r>
      <w:r w:rsidRPr="00541980">
        <w:rPr>
          <w:rFonts w:ascii="Times New Roman" w:hAnsi="Times New Roman" w:cs="Times New Roman"/>
          <w:color w:val="000000"/>
          <w:sz w:val="24"/>
          <w:szCs w:val="24"/>
          <w:u w:val="single"/>
        </w:rPr>
        <w:t> four</w:t>
      </w:r>
      <w:r w:rsidRPr="00541980">
        <w:rPr>
          <w:rFonts w:ascii="Times New Roman" w:hAnsi="Times New Roman" w:cs="Times New Roman"/>
          <w:color w:val="000000"/>
          <w:sz w:val="24"/>
          <w:szCs w:val="24"/>
        </w:rPr>
        <w:t xml:space="preserve">) will require written documentation of a medical emergency or ongoing medical condition for the instructor to excuse.” </w:t>
      </w:r>
      <w:r w:rsidRPr="00541980">
        <w:rPr>
          <w:rFonts w:ascii="Times New Roman" w:hAnsi="Times New Roman" w:cs="Times New Roman"/>
          <w:sz w:val="24"/>
          <w:szCs w:val="24"/>
        </w:rPr>
        <w:t>Attendance will be taken at the beginning of every class period as it will factor into your final grade.</w:t>
      </w:r>
    </w:p>
    <w:p w:rsidR="00541980" w:rsidRDefault="00541980" w:rsidP="00B77191">
      <w:pPr>
        <w:spacing w:line="240" w:lineRule="auto"/>
        <w:rPr>
          <w:rFonts w:ascii="Times New Roman" w:hAnsi="Times New Roman"/>
          <w:b/>
        </w:rPr>
      </w:pPr>
      <w:r>
        <w:rPr>
          <w:rFonts w:ascii="Times New Roman" w:hAnsi="Times New Roman"/>
          <w:b/>
        </w:rPr>
        <w:t>Academic Honesty Policy</w:t>
      </w:r>
    </w:p>
    <w:p w:rsidR="00130D7B" w:rsidRPr="00130D7B" w:rsidRDefault="00130D7B" w:rsidP="00B77191">
      <w:pPr>
        <w:spacing w:line="240" w:lineRule="auto"/>
        <w:rPr>
          <w:rFonts w:ascii="Times New Roman" w:hAnsi="Times New Roman" w:cs="Times New Roman"/>
        </w:rPr>
      </w:pPr>
      <w:r w:rsidRPr="00130D7B">
        <w:rPr>
          <w:rFonts w:ascii="Times New Roman" w:hAnsi="Times New Roman" w:cs="Times New Roman"/>
        </w:rPr>
        <w:t>Policy: 6Hx28:8-11</w:t>
      </w:r>
    </w:p>
    <w:p w:rsidR="00130D7B" w:rsidRPr="00130D7B" w:rsidRDefault="00130D7B" w:rsidP="00B77191">
      <w:pPr>
        <w:spacing w:line="240" w:lineRule="auto"/>
        <w:rPr>
          <w:rFonts w:ascii="Times New Roman" w:hAnsi="Times New Roman" w:cs="Times New Roman"/>
        </w:rPr>
      </w:pPr>
      <w:r w:rsidRPr="00130D7B">
        <w:rPr>
          <w:rFonts w:ascii="Times New Roman" w:hAnsi="Times New Roman" w:cs="Times New Roman"/>
        </w:rPr>
        <w:t>Authority: 1001.64, F.S.</w:t>
      </w:r>
    </w:p>
    <w:p w:rsidR="00130D7B" w:rsidRPr="00130D7B" w:rsidRDefault="00130D7B" w:rsidP="00B77191">
      <w:pPr>
        <w:spacing w:line="240" w:lineRule="auto"/>
        <w:rPr>
          <w:rFonts w:ascii="Times New Roman" w:hAnsi="Times New Roman" w:cs="Times New Roman"/>
        </w:rPr>
      </w:pPr>
      <w:r w:rsidRPr="00130D7B">
        <w:rPr>
          <w:rFonts w:ascii="Times New Roman" w:hAnsi="Times New Roman" w:cs="Times New Roman"/>
        </w:rPr>
        <w:t>Law: 1001.64, F.S.</w:t>
      </w:r>
    </w:p>
    <w:p w:rsidR="00130D7B" w:rsidRPr="00130D7B" w:rsidRDefault="00130D7B" w:rsidP="00B77191">
      <w:pPr>
        <w:spacing w:line="240" w:lineRule="auto"/>
        <w:rPr>
          <w:rFonts w:ascii="Times New Roman" w:hAnsi="Times New Roman" w:cs="Times New Roman"/>
        </w:rPr>
      </w:pPr>
      <w:r w:rsidRPr="00130D7B">
        <w:rPr>
          <w:rFonts w:ascii="Times New Roman" w:hAnsi="Times New Roman" w:cs="Times New Roman"/>
        </w:rPr>
        <w:t>Responsible Party: Vice President, Student Affairs</w:t>
      </w:r>
    </w:p>
    <w:p w:rsidR="00130D7B" w:rsidRPr="00130D7B" w:rsidRDefault="00130D7B" w:rsidP="00B77191">
      <w:pPr>
        <w:spacing w:line="240" w:lineRule="auto"/>
        <w:rPr>
          <w:rFonts w:ascii="Times New Roman" w:hAnsi="Times New Roman" w:cs="Times New Roman"/>
        </w:rPr>
      </w:pPr>
      <w:r w:rsidRPr="00130D7B">
        <w:rPr>
          <w:rFonts w:ascii="Times New Roman" w:hAnsi="Times New Roman" w:cs="Times New Roman"/>
        </w:rPr>
        <w:t>Policy Effective Date: 12/11/2007</w:t>
      </w:r>
    </w:p>
    <w:p w:rsidR="00130D7B" w:rsidRPr="00130D7B" w:rsidRDefault="00130D7B" w:rsidP="00B77191">
      <w:pPr>
        <w:spacing w:line="240" w:lineRule="auto"/>
        <w:rPr>
          <w:rFonts w:ascii="Times New Roman" w:hAnsi="Times New Roman" w:cs="Times New Roman"/>
        </w:rPr>
      </w:pPr>
      <w:r w:rsidRPr="00130D7B">
        <w:rPr>
          <w:rFonts w:ascii="Times New Roman" w:hAnsi="Times New Roman" w:cs="Times New Roman"/>
        </w:rPr>
        <w:t>Policy Statement:</w:t>
      </w:r>
    </w:p>
    <w:p w:rsidR="00130D7B" w:rsidRPr="00130D7B" w:rsidRDefault="00130D7B" w:rsidP="00130D7B">
      <w:pPr>
        <w:ind w:left="720" w:hanging="360"/>
        <w:rPr>
          <w:rFonts w:ascii="Times New Roman" w:hAnsi="Times New Roman" w:cs="Times New Roman"/>
        </w:rPr>
      </w:pPr>
      <w:r w:rsidRPr="00130D7B">
        <w:rPr>
          <w:rFonts w:ascii="Times New Roman" w:hAnsi="Times New Roman" w:cs="Times New Roman"/>
        </w:rPr>
        <w:t>A.</w:t>
      </w:r>
      <w:r w:rsidRPr="00130D7B">
        <w:rPr>
          <w:rFonts w:ascii="Times New Roman" w:hAnsi="Times New Roman" w:cs="Times New Roman"/>
        </w:rPr>
        <w:tab/>
        <w:t xml:space="preserve">All forms of academic dishonesty are prohibited at Valencia College. Academic dishonesty includes, but is not limited to, acts or attempted acts of plagiarism, cheating, furnishing false </w:t>
      </w:r>
      <w:r w:rsidRPr="00130D7B">
        <w:rPr>
          <w:rFonts w:ascii="Times New Roman" w:hAnsi="Times New Roman" w:cs="Times New Roman"/>
        </w:rPr>
        <w:lastRenderedPageBreak/>
        <w:t xml:space="preserve">information, forgery, alteration or misuse of documents, misconduct during a testing situation, facilitating academic dishonesty, and misuse of identification with intent to defraud or deceive. </w:t>
      </w:r>
    </w:p>
    <w:p w:rsidR="00130D7B" w:rsidRPr="00130D7B" w:rsidRDefault="00130D7B" w:rsidP="00130D7B">
      <w:pPr>
        <w:ind w:left="720" w:hanging="360"/>
        <w:rPr>
          <w:rFonts w:ascii="Times New Roman" w:hAnsi="Times New Roman" w:cs="Times New Roman"/>
        </w:rPr>
      </w:pPr>
      <w:r w:rsidRPr="00130D7B">
        <w:rPr>
          <w:rFonts w:ascii="Times New Roman" w:hAnsi="Times New Roman" w:cs="Times New Roman"/>
        </w:rPr>
        <w:t>B.</w:t>
      </w:r>
      <w:r w:rsidRPr="00130D7B">
        <w:rPr>
          <w:rFonts w:ascii="Times New Roman" w:hAnsi="Times New Roman" w:cs="Times New Roman"/>
        </w:rPr>
        <w:tab/>
        <w:t xml:space="preserve">All work submitted by students is expected to be the result of the students' individual thoughts, research, and self-expression.  Whenever a student uses ideas, wording, or organization from another source, the source shall be appropriately acknowledged. </w:t>
      </w:r>
    </w:p>
    <w:p w:rsidR="00130D7B" w:rsidRDefault="00130D7B" w:rsidP="00130D7B">
      <w:pPr>
        <w:ind w:left="720" w:hanging="360"/>
        <w:rPr>
          <w:rFonts w:ascii="Times New Roman" w:hAnsi="Times New Roman" w:cs="Times New Roman"/>
        </w:rPr>
      </w:pPr>
      <w:r w:rsidRPr="00130D7B">
        <w:rPr>
          <w:rFonts w:ascii="Times New Roman" w:hAnsi="Times New Roman" w:cs="Times New Roman"/>
        </w:rPr>
        <w:t>C.</w:t>
      </w:r>
      <w:r w:rsidRPr="00130D7B">
        <w:rPr>
          <w:rFonts w:ascii="Times New Roman" w:hAnsi="Times New Roman" w:cs="Times New Roman"/>
        </w:rPr>
        <w:tab/>
        <w:t>Students shall take special notice that the assignment of course grades is the responsibility of the students' individual professor.</w:t>
      </w:r>
    </w:p>
    <w:p w:rsidR="00B77191" w:rsidRPr="00531EB1" w:rsidRDefault="00B77191" w:rsidP="00B77191">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b/>
          <w:bCs/>
          <w:color w:val="000000"/>
          <w:sz w:val="24"/>
          <w:szCs w:val="24"/>
        </w:rPr>
        <w:t>Plagiarism Policy</w:t>
      </w:r>
      <w:r>
        <w:rPr>
          <w:rFonts w:ascii="Times New Roman" w:hAnsi="Times New Roman" w:cs="Times New Roman"/>
          <w:color w:val="000000"/>
          <w:sz w:val="24"/>
          <w:szCs w:val="24"/>
        </w:rPr>
        <w:t>: All materials submitted for this course should be your original work. Resubmitting essays used for another course (self-plagiarism) is also unacceptable</w:t>
      </w:r>
      <w:r w:rsidRPr="00531EB1">
        <w:rPr>
          <w:rFonts w:ascii="Times New Roman" w:hAnsi="Times New Roman" w:cs="Times New Roman"/>
          <w:color w:val="FF0000"/>
          <w:sz w:val="24"/>
          <w:szCs w:val="24"/>
        </w:rPr>
        <w:t xml:space="preserve">. </w:t>
      </w:r>
      <w:r w:rsidRPr="006061E4">
        <w:rPr>
          <w:rFonts w:ascii="Times New Roman" w:hAnsi="Times New Roman" w:cs="Times New Roman"/>
          <w:color w:val="00B050"/>
          <w:sz w:val="24"/>
          <w:szCs w:val="24"/>
        </w:rPr>
        <w:t>Any student found plagiarizing will receive no credit for that assignment or paper and will NOT be given the opportunity to re-do the assignment or paper.</w:t>
      </w:r>
      <w:r w:rsidRPr="00531EB1">
        <w:rPr>
          <w:rFonts w:ascii="Times New Roman" w:hAnsi="Times New Roman" w:cs="Times New Roman"/>
          <w:color w:val="FF0000"/>
          <w:sz w:val="24"/>
          <w:szCs w:val="24"/>
        </w:rPr>
        <w:t xml:space="preserve"> </w:t>
      </w:r>
      <w:r w:rsidRPr="006061E4">
        <w:rPr>
          <w:rFonts w:ascii="Times New Roman" w:hAnsi="Times New Roman" w:cs="Times New Roman"/>
          <w:bCs/>
          <w:color w:val="00B050"/>
          <w:sz w:val="24"/>
          <w:szCs w:val="24"/>
        </w:rPr>
        <w:t xml:space="preserve">Any student found cheating will </w:t>
      </w:r>
      <w:r w:rsidRPr="006061E4">
        <w:rPr>
          <w:rFonts w:ascii="Times New Roman" w:hAnsi="Times New Roman" w:cs="Times New Roman"/>
          <w:color w:val="00B050"/>
          <w:sz w:val="24"/>
          <w:szCs w:val="24"/>
        </w:rPr>
        <w:t>receive no credit for that quiz, exam, assignment, or paper and will NOT be given the opportunity to re-do the work in question.</w:t>
      </w:r>
      <w:r w:rsidRPr="00531EB1">
        <w:rPr>
          <w:rFonts w:ascii="Times New Roman" w:hAnsi="Times New Roman" w:cs="Times New Roman"/>
          <w:color w:val="FF0000"/>
          <w:sz w:val="24"/>
          <w:szCs w:val="24"/>
        </w:rPr>
        <w:t xml:space="preserve">  </w:t>
      </w:r>
    </w:p>
    <w:p w:rsidR="009000E4" w:rsidRDefault="009000E4" w:rsidP="009000E4">
      <w:pPr>
        <w:autoSpaceDE w:val="0"/>
        <w:autoSpaceDN w:val="0"/>
        <w:adjustRightInd w:val="0"/>
        <w:spacing w:after="0" w:line="240" w:lineRule="auto"/>
        <w:rPr>
          <w:rFonts w:ascii="Times New Roman" w:hAnsi="Times New Roman" w:cs="Times New Roman"/>
          <w:b/>
          <w:bCs/>
          <w:color w:val="00B050"/>
          <w:sz w:val="28"/>
          <w:szCs w:val="28"/>
        </w:rPr>
      </w:pPr>
    </w:p>
    <w:p w:rsidR="009000E4" w:rsidRDefault="00592426" w:rsidP="009000E4">
      <w:pPr>
        <w:autoSpaceDE w:val="0"/>
        <w:autoSpaceDN w:val="0"/>
        <w:adjustRightInd w:val="0"/>
        <w:spacing w:after="0" w:line="240" w:lineRule="auto"/>
        <w:rPr>
          <w:rFonts w:ascii="Times New Roman" w:hAnsi="Times New Roman" w:cs="Times New Roman"/>
          <w:bCs/>
          <w:sz w:val="28"/>
          <w:szCs w:val="28"/>
        </w:rPr>
      </w:pPr>
      <w:r w:rsidRPr="006061E4">
        <w:rPr>
          <w:rFonts w:ascii="Times New Roman" w:hAnsi="Times New Roman" w:cs="Times New Roman"/>
          <w:b/>
          <w:bCs/>
          <w:color w:val="00B050"/>
          <w:sz w:val="28"/>
          <w:szCs w:val="28"/>
        </w:rPr>
        <w:t>Classroom Rules</w:t>
      </w:r>
    </w:p>
    <w:p w:rsidR="009000E4" w:rsidRPr="009000E4" w:rsidRDefault="009000E4" w:rsidP="009000E4">
      <w:pPr>
        <w:autoSpaceDE w:val="0"/>
        <w:autoSpaceDN w:val="0"/>
        <w:adjustRightInd w:val="0"/>
        <w:spacing w:after="0" w:line="240" w:lineRule="auto"/>
        <w:rPr>
          <w:rFonts w:ascii="Times New Roman" w:hAnsi="Times New Roman" w:cs="Times New Roman"/>
          <w:bCs/>
          <w:sz w:val="28"/>
          <w:szCs w:val="28"/>
        </w:rPr>
      </w:pPr>
      <w:r w:rsidRPr="009000E4">
        <w:rPr>
          <w:rFonts w:ascii="Times New Roman" w:hAnsi="Times New Roman" w:cs="Times New Roman"/>
          <w:color w:val="000000"/>
        </w:rPr>
        <w:t xml:space="preserve">Please arrive promptly for class as late arrivals are disruptive. Just as you are expected to arrive to work on time and stay for your entire shift, so too are you expected to arrive promptly and </w:t>
      </w:r>
      <w:r w:rsidRPr="009000E4">
        <w:rPr>
          <w:rFonts w:ascii="Times New Roman" w:hAnsi="Times New Roman" w:cs="Times New Roman"/>
          <w:color w:val="00B050"/>
        </w:rPr>
        <w:t xml:space="preserve">stay for the entirety of the class session. </w:t>
      </w:r>
      <w:r w:rsidRPr="009000E4">
        <w:rPr>
          <w:rFonts w:ascii="Times New Roman" w:hAnsi="Times New Roman" w:cs="Times New Roman"/>
          <w:b/>
          <w:color w:val="00B050"/>
        </w:rPr>
        <w:t>Not being present for the entire session counts as an absence.</w:t>
      </w:r>
      <w:r w:rsidRPr="009000E4">
        <w:rPr>
          <w:rFonts w:ascii="Times New Roman" w:hAnsi="Times New Roman" w:cs="Times New Roman"/>
          <w:color w:val="00B050"/>
        </w:rPr>
        <w:t xml:space="preserve"> </w:t>
      </w:r>
      <w:r w:rsidRPr="009000E4">
        <w:rPr>
          <w:rFonts w:ascii="Times New Roman" w:hAnsi="Times New Roman" w:cs="Times New Roman"/>
          <w:color w:val="000000"/>
        </w:rPr>
        <w:t xml:space="preserve">Lateness and/or early departures will also be treated as absences. </w:t>
      </w:r>
      <w:r w:rsidRPr="009000E4">
        <w:rPr>
          <w:rFonts w:ascii="Times New Roman" w:hAnsi="Times New Roman" w:cs="Times New Roman"/>
          <w:b/>
          <w:color w:val="000000"/>
        </w:rPr>
        <w:t>Two late arrivals and/or early departures will count as one absence</w:t>
      </w:r>
      <w:r w:rsidRPr="009000E4">
        <w:rPr>
          <w:rFonts w:ascii="Times New Roman" w:hAnsi="Times New Roman" w:cs="Times New Roman"/>
          <w:color w:val="000000"/>
        </w:rPr>
        <w:t xml:space="preserve">.  </w:t>
      </w:r>
      <w:r w:rsidRPr="009000E4">
        <w:rPr>
          <w:rFonts w:ascii="Times New Roman" w:hAnsi="Times New Roman" w:cs="Times New Roman"/>
          <w:b/>
          <w:color w:val="000000"/>
        </w:rPr>
        <w:t xml:space="preserve">Perpetual lateness will negatively impact students’ final grades. </w:t>
      </w:r>
    </w:p>
    <w:p w:rsidR="009000E4" w:rsidRPr="009000E4" w:rsidRDefault="009000E4" w:rsidP="009000E4">
      <w:pPr>
        <w:pStyle w:val="ListParagraph"/>
        <w:autoSpaceDE w:val="0"/>
        <w:autoSpaceDN w:val="0"/>
        <w:adjustRightInd w:val="0"/>
        <w:spacing w:after="0" w:line="240" w:lineRule="auto"/>
        <w:rPr>
          <w:rFonts w:ascii="Times New Roman" w:hAnsi="Times New Roman" w:cs="Times New Roman"/>
          <w:color w:val="000000"/>
        </w:rPr>
      </w:pPr>
    </w:p>
    <w:p w:rsidR="009000E4" w:rsidRPr="009000E4" w:rsidRDefault="009000E4" w:rsidP="009000E4">
      <w:pPr>
        <w:autoSpaceDE w:val="0"/>
        <w:autoSpaceDN w:val="0"/>
        <w:adjustRightInd w:val="0"/>
        <w:spacing w:after="0" w:line="240" w:lineRule="auto"/>
        <w:rPr>
          <w:rFonts w:ascii="Times New Roman" w:hAnsi="Times New Roman" w:cs="Times New Roman"/>
          <w:color w:val="000000"/>
        </w:rPr>
      </w:pPr>
      <w:r w:rsidRPr="009000E4">
        <w:rPr>
          <w:rFonts w:ascii="Times New Roman" w:hAnsi="Times New Roman" w:cs="Times New Roman"/>
          <w:b/>
          <w:color w:val="7030A0"/>
        </w:rPr>
        <w:t>Food in the Classroom:</w:t>
      </w:r>
      <w:r w:rsidRPr="009000E4">
        <w:rPr>
          <w:rFonts w:ascii="Times New Roman" w:hAnsi="Times New Roman" w:cs="Times New Roman"/>
          <w:b/>
          <w:color w:val="000000"/>
        </w:rPr>
        <w:t xml:space="preserve"> Out of respect for those with food allergies, food will </w:t>
      </w:r>
      <w:r w:rsidRPr="009000E4">
        <w:rPr>
          <w:rFonts w:ascii="Times New Roman" w:hAnsi="Times New Roman" w:cs="Times New Roman"/>
          <w:b/>
          <w:color w:val="7030A0"/>
        </w:rPr>
        <w:t>not</w:t>
      </w:r>
      <w:r w:rsidRPr="009000E4">
        <w:rPr>
          <w:rFonts w:ascii="Times New Roman" w:hAnsi="Times New Roman" w:cs="Times New Roman"/>
          <w:b/>
          <w:color w:val="000000"/>
        </w:rPr>
        <w:t xml:space="preserve"> be permitted in class. Coffee, water, soda, etc. are allowed and encouraged. </w:t>
      </w:r>
    </w:p>
    <w:p w:rsidR="003609C7" w:rsidRPr="003609C7" w:rsidRDefault="003609C7" w:rsidP="003609C7">
      <w:pPr>
        <w:pStyle w:val="ListParagraph"/>
        <w:autoSpaceDE w:val="0"/>
        <w:autoSpaceDN w:val="0"/>
        <w:adjustRightInd w:val="0"/>
        <w:spacing w:after="0" w:line="240" w:lineRule="auto"/>
        <w:rPr>
          <w:rFonts w:ascii="Times New Roman" w:hAnsi="Times New Roman" w:cs="Times New Roman"/>
          <w:color w:val="000000"/>
        </w:rPr>
      </w:pPr>
    </w:p>
    <w:p w:rsidR="003609C7" w:rsidRPr="009000E4" w:rsidRDefault="00AE5FA4" w:rsidP="009000E4">
      <w:pPr>
        <w:autoSpaceDE w:val="0"/>
        <w:autoSpaceDN w:val="0"/>
        <w:adjustRightInd w:val="0"/>
        <w:spacing w:after="0" w:line="240" w:lineRule="auto"/>
        <w:rPr>
          <w:rFonts w:ascii="Times New Roman" w:hAnsi="Times New Roman" w:cs="Times New Roman"/>
          <w:color w:val="000000"/>
        </w:rPr>
      </w:pPr>
      <w:r w:rsidRPr="009000E4">
        <w:rPr>
          <w:rFonts w:ascii="Times New Roman" w:hAnsi="Times New Roman" w:cs="Times New Roman"/>
          <w:bCs/>
          <w:color w:val="000000"/>
        </w:rPr>
        <w:t>All assignments are to b</w:t>
      </w:r>
      <w:r w:rsidR="00BB1A75" w:rsidRPr="009000E4">
        <w:rPr>
          <w:rFonts w:ascii="Times New Roman" w:hAnsi="Times New Roman" w:cs="Times New Roman"/>
          <w:bCs/>
          <w:color w:val="000000"/>
        </w:rPr>
        <w:t>e submitted on the due date</w:t>
      </w:r>
      <w:r w:rsidR="00B77191" w:rsidRPr="009000E4">
        <w:rPr>
          <w:rFonts w:ascii="Times New Roman" w:hAnsi="Times New Roman" w:cs="Times New Roman"/>
          <w:bCs/>
          <w:color w:val="000000"/>
        </w:rPr>
        <w:t xml:space="preserve"> indicated on the syllabus (for essays) or in class (for group work and in-class essays)</w:t>
      </w:r>
      <w:r w:rsidR="00BB1A75" w:rsidRPr="009000E4">
        <w:rPr>
          <w:rFonts w:ascii="Times New Roman" w:hAnsi="Times New Roman" w:cs="Times New Roman"/>
          <w:bCs/>
          <w:color w:val="000000"/>
        </w:rPr>
        <w:t>. YOU (</w:t>
      </w:r>
      <w:r w:rsidR="003F4D2F" w:rsidRPr="009000E4">
        <w:rPr>
          <w:rFonts w:ascii="Times New Roman" w:hAnsi="Times New Roman" w:cs="Times New Roman"/>
          <w:bCs/>
          <w:color w:val="000000"/>
        </w:rPr>
        <w:t>the student)</w:t>
      </w:r>
      <w:r w:rsidRPr="009000E4">
        <w:rPr>
          <w:rFonts w:ascii="Times New Roman" w:hAnsi="Times New Roman" w:cs="Times New Roman"/>
          <w:bCs/>
          <w:color w:val="000000"/>
        </w:rPr>
        <w:t xml:space="preserve"> are responsible for any missed sessions</w:t>
      </w:r>
      <w:r w:rsidR="005C36B6" w:rsidRPr="009000E4">
        <w:rPr>
          <w:rFonts w:ascii="Times New Roman" w:hAnsi="Times New Roman" w:cs="Times New Roman"/>
          <w:bCs/>
          <w:color w:val="000000"/>
        </w:rPr>
        <w:t xml:space="preserve"> and subsequent assignments</w:t>
      </w:r>
      <w:r w:rsidR="003F4D2F" w:rsidRPr="009000E4">
        <w:rPr>
          <w:rFonts w:ascii="Times New Roman" w:hAnsi="Times New Roman" w:cs="Times New Roman"/>
          <w:bCs/>
          <w:color w:val="000000"/>
        </w:rPr>
        <w:t>; th</w:t>
      </w:r>
      <w:r w:rsidR="00014EA7" w:rsidRPr="009000E4">
        <w:rPr>
          <w:rFonts w:ascii="Times New Roman" w:hAnsi="Times New Roman" w:cs="Times New Roman"/>
          <w:bCs/>
          <w:color w:val="000000"/>
        </w:rPr>
        <w:t>e instructor will not pursue</w:t>
      </w:r>
      <w:r w:rsidR="003F4D2F" w:rsidRPr="009000E4">
        <w:rPr>
          <w:rFonts w:ascii="Times New Roman" w:hAnsi="Times New Roman" w:cs="Times New Roman"/>
          <w:bCs/>
          <w:color w:val="000000"/>
        </w:rPr>
        <w:t xml:space="preserve"> missing work</w:t>
      </w:r>
      <w:r w:rsidRPr="009000E4">
        <w:rPr>
          <w:rFonts w:ascii="Times New Roman" w:hAnsi="Times New Roman" w:cs="Times New Roman"/>
          <w:bCs/>
          <w:color w:val="000000"/>
        </w:rPr>
        <w:t>.</w:t>
      </w:r>
      <w:r w:rsidR="005C36B6" w:rsidRPr="009000E4">
        <w:rPr>
          <w:rFonts w:ascii="Times New Roman" w:hAnsi="Times New Roman" w:cs="Times New Roman"/>
          <w:bCs/>
          <w:color w:val="000000"/>
        </w:rPr>
        <w:t xml:space="preserve"> It is advisable to obtain the contact information of a few classmates in </w:t>
      </w:r>
      <w:r w:rsidR="00DD6DEF" w:rsidRPr="009000E4">
        <w:rPr>
          <w:rFonts w:ascii="Times New Roman" w:hAnsi="Times New Roman" w:cs="Times New Roman"/>
          <w:bCs/>
          <w:color w:val="000000"/>
        </w:rPr>
        <w:t xml:space="preserve">order to find out about any sessions you may miss. </w:t>
      </w:r>
      <w:r w:rsidR="005F30FA" w:rsidRPr="009000E4">
        <w:rPr>
          <w:rFonts w:ascii="Times New Roman" w:hAnsi="Times New Roman" w:cs="Times New Roman"/>
          <w:bCs/>
          <w:color w:val="000000"/>
        </w:rPr>
        <w:t xml:space="preserve"> </w:t>
      </w:r>
      <w:r w:rsidR="003609C7" w:rsidRPr="009000E4">
        <w:rPr>
          <w:rFonts w:ascii="Times New Roman" w:hAnsi="Times New Roman" w:cs="Times New Roman"/>
        </w:rPr>
        <w:t xml:space="preserve">Though we can discuss a different timeline under dire circumstances, late in-class assignments are due—either in class or within office hours—within </w:t>
      </w:r>
      <w:r w:rsidR="003609C7" w:rsidRPr="009000E4">
        <w:rPr>
          <w:rFonts w:ascii="Times New Roman" w:hAnsi="Times New Roman" w:cs="Times New Roman"/>
          <w:b/>
          <w:u w:val="single"/>
        </w:rPr>
        <w:t>a week</w:t>
      </w:r>
      <w:r w:rsidR="003609C7" w:rsidRPr="009000E4">
        <w:rPr>
          <w:rFonts w:ascii="Times New Roman" w:hAnsi="Times New Roman" w:cs="Times New Roman"/>
        </w:rPr>
        <w:t xml:space="preserve"> of the absence. </w:t>
      </w:r>
    </w:p>
    <w:p w:rsidR="003609C7" w:rsidRPr="003609C7" w:rsidRDefault="003609C7" w:rsidP="003609C7">
      <w:pPr>
        <w:pStyle w:val="ListParagraph"/>
        <w:autoSpaceDE w:val="0"/>
        <w:autoSpaceDN w:val="0"/>
        <w:adjustRightInd w:val="0"/>
        <w:spacing w:after="0" w:line="240" w:lineRule="auto"/>
        <w:rPr>
          <w:rFonts w:ascii="Times New Roman" w:hAnsi="Times New Roman" w:cs="Times New Roman"/>
          <w:color w:val="000000"/>
        </w:rPr>
      </w:pPr>
    </w:p>
    <w:p w:rsidR="00B77191" w:rsidRPr="009000E4" w:rsidRDefault="005F30FA" w:rsidP="009000E4">
      <w:pPr>
        <w:autoSpaceDE w:val="0"/>
        <w:autoSpaceDN w:val="0"/>
        <w:adjustRightInd w:val="0"/>
        <w:spacing w:after="0" w:line="240" w:lineRule="auto"/>
        <w:rPr>
          <w:rFonts w:ascii="Times New Roman" w:hAnsi="Times New Roman" w:cs="Times New Roman"/>
          <w:color w:val="000000"/>
        </w:rPr>
      </w:pPr>
      <w:r w:rsidRPr="009000E4">
        <w:rPr>
          <w:rFonts w:ascii="Times New Roman" w:hAnsi="Times New Roman" w:cs="Times New Roman"/>
          <w:bCs/>
          <w:color w:val="000000"/>
        </w:rPr>
        <w:t xml:space="preserve">Absence </w:t>
      </w:r>
      <w:r w:rsidR="00343E43" w:rsidRPr="009000E4">
        <w:rPr>
          <w:rFonts w:ascii="Times New Roman" w:hAnsi="Times New Roman" w:cs="Times New Roman"/>
          <w:bCs/>
          <w:color w:val="000000"/>
        </w:rPr>
        <w:t>is not an excuse for late work</w:t>
      </w:r>
      <w:r w:rsidRPr="009000E4">
        <w:rPr>
          <w:rFonts w:ascii="Times New Roman" w:hAnsi="Times New Roman" w:cs="Times New Roman"/>
          <w:bCs/>
          <w:color w:val="000000"/>
        </w:rPr>
        <w:t xml:space="preserve">. </w:t>
      </w:r>
      <w:r w:rsidR="0046178E" w:rsidRPr="009000E4">
        <w:rPr>
          <w:rFonts w:ascii="Times New Roman" w:hAnsi="Times New Roman" w:cs="Times New Roman"/>
          <w:b/>
          <w:bCs/>
          <w:color w:val="000000"/>
        </w:rPr>
        <w:t xml:space="preserve">Late assignments and papers will </w:t>
      </w:r>
      <w:r w:rsidR="00484AAA" w:rsidRPr="009000E4">
        <w:rPr>
          <w:rFonts w:ascii="Times New Roman" w:hAnsi="Times New Roman" w:cs="Times New Roman"/>
          <w:b/>
          <w:bCs/>
          <w:color w:val="000000"/>
        </w:rPr>
        <w:t xml:space="preserve">be </w:t>
      </w:r>
      <w:r w:rsidR="0046178E" w:rsidRPr="009000E4">
        <w:rPr>
          <w:rFonts w:ascii="Times New Roman" w:hAnsi="Times New Roman" w:cs="Times New Roman"/>
          <w:b/>
          <w:bCs/>
          <w:color w:val="000000"/>
        </w:rPr>
        <w:t>autom</w:t>
      </w:r>
      <w:r w:rsidR="00FA6175" w:rsidRPr="009000E4">
        <w:rPr>
          <w:rFonts w:ascii="Times New Roman" w:hAnsi="Times New Roman" w:cs="Times New Roman"/>
          <w:b/>
          <w:bCs/>
          <w:color w:val="000000"/>
        </w:rPr>
        <w:t>atically deducted 10% or one grade (an A becomes a B and so forth) per day after the due day</w:t>
      </w:r>
      <w:r w:rsidR="00BB1A75" w:rsidRPr="009000E4">
        <w:rPr>
          <w:rFonts w:ascii="Times New Roman" w:hAnsi="Times New Roman" w:cs="Times New Roman"/>
          <w:b/>
          <w:bCs/>
          <w:color w:val="000000"/>
        </w:rPr>
        <w:t>, and will only be accept</w:t>
      </w:r>
      <w:r w:rsidR="008F144C" w:rsidRPr="009000E4">
        <w:rPr>
          <w:rFonts w:ascii="Times New Roman" w:hAnsi="Times New Roman" w:cs="Times New Roman"/>
          <w:b/>
          <w:bCs/>
          <w:color w:val="000000"/>
        </w:rPr>
        <w:t>ed</w:t>
      </w:r>
      <w:r w:rsidR="00BB1A75" w:rsidRPr="009000E4">
        <w:rPr>
          <w:rFonts w:ascii="Times New Roman" w:hAnsi="Times New Roman" w:cs="Times New Roman"/>
          <w:b/>
          <w:bCs/>
          <w:color w:val="000000"/>
        </w:rPr>
        <w:t xml:space="preserve"> up to one week after the due date</w:t>
      </w:r>
      <w:r w:rsidR="008F144C" w:rsidRPr="009000E4">
        <w:rPr>
          <w:rFonts w:ascii="Times New Roman" w:hAnsi="Times New Roman" w:cs="Times New Roman"/>
          <w:bCs/>
          <w:color w:val="000000"/>
        </w:rPr>
        <w:t>,</w:t>
      </w:r>
      <w:r w:rsidR="00BB1A75" w:rsidRPr="009000E4">
        <w:rPr>
          <w:rFonts w:ascii="Times New Roman" w:hAnsi="Times New Roman" w:cs="Times New Roman"/>
          <w:bCs/>
          <w:color w:val="000000"/>
        </w:rPr>
        <w:t xml:space="preserve"> except in extenuating circumstances</w:t>
      </w:r>
      <w:r w:rsidR="008F144C" w:rsidRPr="009000E4">
        <w:rPr>
          <w:rFonts w:ascii="Times New Roman" w:hAnsi="Times New Roman" w:cs="Times New Roman"/>
          <w:bCs/>
          <w:color w:val="000000"/>
        </w:rPr>
        <w:t xml:space="preserve"> (like a hospital stay)</w:t>
      </w:r>
      <w:r w:rsidR="008D2852" w:rsidRPr="009000E4">
        <w:rPr>
          <w:rFonts w:ascii="Times New Roman" w:hAnsi="Times New Roman" w:cs="Times New Roman"/>
          <w:bCs/>
          <w:color w:val="000000"/>
        </w:rPr>
        <w:t xml:space="preserve"> and with proper documentation</w:t>
      </w:r>
      <w:r w:rsidR="00B77191" w:rsidRPr="009000E4">
        <w:rPr>
          <w:rFonts w:ascii="Times New Roman" w:hAnsi="Times New Roman" w:cs="Times New Roman"/>
          <w:bCs/>
          <w:color w:val="000000"/>
        </w:rPr>
        <w:t>.</w:t>
      </w:r>
    </w:p>
    <w:p w:rsidR="009000E4" w:rsidRDefault="009000E4" w:rsidP="009000E4">
      <w:pPr>
        <w:autoSpaceDE w:val="0"/>
        <w:autoSpaceDN w:val="0"/>
        <w:adjustRightInd w:val="0"/>
        <w:spacing w:after="0" w:line="240" w:lineRule="auto"/>
        <w:rPr>
          <w:rFonts w:ascii="Times New Roman" w:hAnsi="Times New Roman" w:cs="Times New Roman"/>
          <w:b/>
          <w:bCs/>
          <w:color w:val="000000"/>
        </w:rPr>
      </w:pPr>
    </w:p>
    <w:p w:rsidR="003609C7" w:rsidRPr="009000E4" w:rsidRDefault="00241DD6" w:rsidP="009000E4">
      <w:pPr>
        <w:autoSpaceDE w:val="0"/>
        <w:autoSpaceDN w:val="0"/>
        <w:adjustRightInd w:val="0"/>
        <w:spacing w:after="0" w:line="240" w:lineRule="auto"/>
        <w:rPr>
          <w:rFonts w:ascii="Times New Roman" w:hAnsi="Times New Roman" w:cs="Times New Roman"/>
          <w:color w:val="000000"/>
        </w:rPr>
      </w:pPr>
      <w:r w:rsidRPr="009000E4">
        <w:rPr>
          <w:rFonts w:ascii="Times New Roman" w:hAnsi="Times New Roman" w:cs="Times New Roman"/>
          <w:b/>
          <w:bCs/>
          <w:color w:val="000000"/>
        </w:rPr>
        <w:t xml:space="preserve">Texting in class is </w:t>
      </w:r>
      <w:r w:rsidR="005E254E" w:rsidRPr="009000E4">
        <w:rPr>
          <w:rFonts w:ascii="Times New Roman" w:hAnsi="Times New Roman" w:cs="Times New Roman"/>
          <w:b/>
          <w:bCs/>
          <w:color w:val="000000"/>
        </w:rPr>
        <w:t>disruptive and</w:t>
      </w:r>
      <w:r w:rsidR="00DF4735" w:rsidRPr="009000E4">
        <w:rPr>
          <w:rFonts w:ascii="Times New Roman" w:hAnsi="Times New Roman" w:cs="Times New Roman"/>
          <w:b/>
          <w:bCs/>
          <w:color w:val="000000"/>
        </w:rPr>
        <w:t xml:space="preserve"> disrespectful, so it is </w:t>
      </w:r>
      <w:r w:rsidRPr="009000E4">
        <w:rPr>
          <w:rFonts w:ascii="Times New Roman" w:hAnsi="Times New Roman" w:cs="Times New Roman"/>
          <w:b/>
          <w:bCs/>
          <w:color w:val="000000"/>
        </w:rPr>
        <w:t xml:space="preserve">absolutely unacceptable. </w:t>
      </w:r>
      <w:r w:rsidR="005E254E" w:rsidRPr="009000E4">
        <w:rPr>
          <w:rFonts w:ascii="Times New Roman" w:hAnsi="Times New Roman" w:cs="Times New Roman"/>
          <w:b/>
          <w:bCs/>
          <w:color w:val="000000"/>
        </w:rPr>
        <w:t>Any student who fails to comply after the first warning will be asked to leave class and will receive an “absence” for that session.</w:t>
      </w:r>
      <w:r w:rsidR="003609C7" w:rsidRPr="009000E4">
        <w:rPr>
          <w:rFonts w:ascii="Times New Roman" w:hAnsi="Times New Roman" w:cs="Times New Roman"/>
          <w:b/>
          <w:bCs/>
          <w:color w:val="000000"/>
        </w:rPr>
        <w:t xml:space="preserve"> Unless the instructor says otherwise, phones should be set to silent or vibrate and put away out of sight. </w:t>
      </w:r>
    </w:p>
    <w:p w:rsidR="009000E4" w:rsidRDefault="009000E4" w:rsidP="009000E4">
      <w:pPr>
        <w:autoSpaceDE w:val="0"/>
        <w:autoSpaceDN w:val="0"/>
        <w:adjustRightInd w:val="0"/>
        <w:spacing w:after="0" w:line="240" w:lineRule="auto"/>
        <w:rPr>
          <w:rFonts w:ascii="Times New Roman" w:hAnsi="Times New Roman" w:cs="Times New Roman"/>
        </w:rPr>
      </w:pPr>
    </w:p>
    <w:p w:rsidR="003609C7" w:rsidRPr="009000E4" w:rsidRDefault="00AA5FA2" w:rsidP="009000E4">
      <w:pPr>
        <w:autoSpaceDE w:val="0"/>
        <w:autoSpaceDN w:val="0"/>
        <w:adjustRightInd w:val="0"/>
        <w:spacing w:after="0" w:line="240" w:lineRule="auto"/>
        <w:rPr>
          <w:rFonts w:ascii="Times New Roman" w:hAnsi="Times New Roman" w:cs="Times New Roman"/>
          <w:color w:val="000000"/>
        </w:rPr>
      </w:pPr>
      <w:r w:rsidRPr="009000E4">
        <w:rPr>
          <w:rFonts w:ascii="Times New Roman" w:hAnsi="Times New Roman" w:cs="Times New Roman"/>
        </w:rPr>
        <w:t xml:space="preserve">Please make sure that your comments in class and in written assignments </w:t>
      </w:r>
      <w:r w:rsidRPr="009000E4">
        <w:rPr>
          <w:rFonts w:ascii="Times New Roman" w:hAnsi="Times New Roman" w:cs="Times New Roman"/>
          <w:bCs/>
          <w:color w:val="000000"/>
        </w:rPr>
        <w:t xml:space="preserve">display respect for yourself, the instructor, and your fellow students. </w:t>
      </w:r>
      <w:r w:rsidRPr="009000E4">
        <w:rPr>
          <w:rFonts w:ascii="Times New Roman" w:hAnsi="Times New Roman" w:cs="Times New Roman"/>
        </w:rPr>
        <w:t xml:space="preserve">Comments that can be construed as offensive include, but are not limited to, remarks about someone’s race, gender, sexual orientation, religion, etc. </w:t>
      </w:r>
      <w:r w:rsidR="0063015D" w:rsidRPr="009000E4">
        <w:rPr>
          <w:rFonts w:ascii="Times New Roman" w:hAnsi="Times New Roman" w:cs="Times New Roman"/>
          <w:bCs/>
          <w:color w:val="000000"/>
        </w:rPr>
        <w:t>Disruptive and disrespectful behavior or disparaging remarks will not be tolerated.</w:t>
      </w:r>
      <w:r w:rsidR="003609C7" w:rsidRPr="009000E4">
        <w:rPr>
          <w:rFonts w:ascii="Times New Roman" w:hAnsi="Times New Roman" w:cs="Times New Roman"/>
          <w:b/>
        </w:rPr>
        <w:t xml:space="preserve"> </w:t>
      </w:r>
      <w:r w:rsidR="003609C7" w:rsidRPr="009000E4">
        <w:rPr>
          <w:rFonts w:ascii="Times New Roman" w:hAnsi="Times New Roman" w:cs="Times New Roman"/>
        </w:rPr>
        <w:t xml:space="preserve">Furthermore, all students will be </w:t>
      </w:r>
      <w:r w:rsidR="003609C7" w:rsidRPr="009000E4">
        <w:rPr>
          <w:rFonts w:ascii="Times New Roman" w:hAnsi="Times New Roman" w:cs="Times New Roman"/>
        </w:rPr>
        <w:lastRenderedPageBreak/>
        <w:t xml:space="preserve">aware and active listeners in class and make an effort to participate in all class activities, especially discussions. It is in only truly listening to another that we learn. </w:t>
      </w:r>
    </w:p>
    <w:p w:rsidR="003609C7" w:rsidRPr="003609C7" w:rsidRDefault="003609C7" w:rsidP="003609C7">
      <w:pPr>
        <w:autoSpaceDE w:val="0"/>
        <w:autoSpaceDN w:val="0"/>
        <w:adjustRightInd w:val="0"/>
        <w:spacing w:after="0" w:line="240" w:lineRule="auto"/>
        <w:rPr>
          <w:rFonts w:ascii="Times New Roman" w:hAnsi="Times New Roman" w:cs="Times New Roman"/>
          <w:color w:val="000000"/>
        </w:rPr>
      </w:pPr>
    </w:p>
    <w:p w:rsidR="00130D7B" w:rsidRPr="009000E4" w:rsidRDefault="00E8468E" w:rsidP="009000E4">
      <w:pPr>
        <w:autoSpaceDE w:val="0"/>
        <w:autoSpaceDN w:val="0"/>
        <w:adjustRightInd w:val="0"/>
        <w:spacing w:after="0" w:line="240" w:lineRule="auto"/>
        <w:rPr>
          <w:rFonts w:ascii="Times New Roman" w:hAnsi="Times New Roman" w:cs="Times New Roman"/>
          <w:color w:val="000000"/>
        </w:rPr>
      </w:pPr>
      <w:r w:rsidRPr="009000E4">
        <w:rPr>
          <w:rFonts w:ascii="Times New Roman" w:hAnsi="Times New Roman" w:cs="Times New Roman"/>
          <w:color w:val="000000"/>
        </w:rPr>
        <w:t xml:space="preserve">Violation of any classroom or Valencia rules may lead to disciplinary actions up to and including expulsion from Valencia. </w:t>
      </w:r>
    </w:p>
    <w:p w:rsidR="00B77191" w:rsidRDefault="00B77191" w:rsidP="00130D7B">
      <w:pPr>
        <w:autoSpaceDE w:val="0"/>
        <w:autoSpaceDN w:val="0"/>
        <w:adjustRightInd w:val="0"/>
        <w:spacing w:after="0" w:line="240" w:lineRule="auto"/>
        <w:rPr>
          <w:rFonts w:ascii="Times New Roman" w:hAnsi="Times New Roman" w:cs="Times New Roman"/>
          <w:b/>
          <w:color w:val="000000"/>
          <w:sz w:val="24"/>
          <w:szCs w:val="24"/>
        </w:rPr>
      </w:pPr>
    </w:p>
    <w:p w:rsidR="00130D7B" w:rsidRPr="00130D7B" w:rsidRDefault="00130D7B" w:rsidP="00130D7B">
      <w:pPr>
        <w:autoSpaceDE w:val="0"/>
        <w:autoSpaceDN w:val="0"/>
        <w:adjustRightInd w:val="0"/>
        <w:spacing w:after="0" w:line="240" w:lineRule="auto"/>
        <w:rPr>
          <w:rFonts w:ascii="Times New Roman" w:hAnsi="Times New Roman" w:cs="Times New Roman"/>
          <w:color w:val="000000"/>
          <w:sz w:val="24"/>
          <w:szCs w:val="24"/>
        </w:rPr>
      </w:pPr>
      <w:r w:rsidRPr="00130D7B">
        <w:rPr>
          <w:rFonts w:ascii="Times New Roman" w:hAnsi="Times New Roman" w:cs="Times New Roman"/>
          <w:b/>
          <w:color w:val="000000"/>
          <w:sz w:val="24"/>
          <w:szCs w:val="24"/>
        </w:rPr>
        <w:t>MS Word Access</w:t>
      </w:r>
      <w:r w:rsidRPr="00130D7B">
        <w:rPr>
          <w:rFonts w:ascii="Times New Roman" w:hAnsi="Times New Roman" w:cs="Times New Roman"/>
          <w:color w:val="000000"/>
          <w:sz w:val="24"/>
          <w:szCs w:val="24"/>
        </w:rPr>
        <w:t xml:space="preserve">: </w:t>
      </w:r>
      <w:r w:rsidRPr="00130D7B">
        <w:rPr>
          <w:rFonts w:ascii="Times New Roman" w:hAnsi="Times New Roman" w:cs="Times New Roman"/>
        </w:rPr>
        <w:t xml:space="preserve">You must have access to Microsoft Word and the Internet for turning in assignments and communication with your professor and classmates (via Blackboard and Atlas email). If you do not have a computer at home, please plan in advance to use one of the labs on campus. Also, please be aware of the free MS Word software in your Atlas email, via your MS 365, which can be accessed from any computer through the Internet. However, if you need access to this software sooner, see a lab assistant in the Student Computer Center, located in the Academic Success Center in </w:t>
      </w:r>
      <w:proofErr w:type="spellStart"/>
      <w:r w:rsidRPr="00130D7B">
        <w:rPr>
          <w:rFonts w:ascii="Times New Roman" w:hAnsi="Times New Roman" w:cs="Times New Roman"/>
        </w:rPr>
        <w:t>Bldg</w:t>
      </w:r>
      <w:proofErr w:type="spellEnd"/>
      <w:r w:rsidRPr="00130D7B">
        <w:rPr>
          <w:rFonts w:ascii="Times New Roman" w:hAnsi="Times New Roman" w:cs="Times New Roman"/>
        </w:rPr>
        <w:t xml:space="preserve"> 4, first floor. See the link above for more information on the Academic Success Center. Assignments can only be turned in to Blackboard in .</w:t>
      </w:r>
      <w:proofErr w:type="spellStart"/>
      <w:r w:rsidRPr="00130D7B">
        <w:rPr>
          <w:rFonts w:ascii="Times New Roman" w:hAnsi="Times New Roman" w:cs="Times New Roman"/>
        </w:rPr>
        <w:t>docx</w:t>
      </w:r>
      <w:proofErr w:type="spellEnd"/>
      <w:r w:rsidRPr="00130D7B">
        <w:rPr>
          <w:rFonts w:ascii="Times New Roman" w:hAnsi="Times New Roman" w:cs="Times New Roman"/>
        </w:rPr>
        <w:t xml:space="preserve"> format, so please make arrangements in advance to complete your work in MS Word. </w:t>
      </w:r>
    </w:p>
    <w:p w:rsidR="00B77191" w:rsidRDefault="00B77191" w:rsidP="00FA6175">
      <w:pPr>
        <w:pStyle w:val="Default"/>
        <w:rPr>
          <w:b/>
          <w:bCs/>
        </w:rPr>
      </w:pPr>
    </w:p>
    <w:p w:rsidR="00FA6175" w:rsidRPr="00B77191" w:rsidRDefault="00FA6175" w:rsidP="00FA6175">
      <w:pPr>
        <w:pStyle w:val="Default"/>
      </w:pPr>
      <w:r w:rsidRPr="00B77191">
        <w:rPr>
          <w:b/>
          <w:bCs/>
        </w:rPr>
        <w:t xml:space="preserve">The Academic Success Center &amp; Writing Center </w:t>
      </w:r>
    </w:p>
    <w:p w:rsidR="00FA6175" w:rsidRPr="00B77191" w:rsidRDefault="00FA6175" w:rsidP="00FA6175">
      <w:pPr>
        <w:autoSpaceDE w:val="0"/>
        <w:autoSpaceDN w:val="0"/>
        <w:adjustRightInd w:val="0"/>
        <w:spacing w:after="0" w:line="240" w:lineRule="auto"/>
        <w:rPr>
          <w:rFonts w:ascii="Times New Roman" w:hAnsi="Times New Roman" w:cs="Times New Roman"/>
          <w:b/>
        </w:rPr>
      </w:pPr>
      <w:r w:rsidRPr="00B77191">
        <w:rPr>
          <w:rFonts w:ascii="Times New Roman" w:hAnsi="Times New Roman" w:cs="Times New Roman"/>
        </w:rPr>
        <w:t xml:space="preserve">Our class work and textbook are supplemented by the Academic Success Center in building four. This center is both a computer lab and writing center. The computer lab is available to students on a first come, first serve basis. </w:t>
      </w:r>
      <w:r w:rsidRPr="00B77191">
        <w:rPr>
          <w:rFonts w:ascii="Times New Roman" w:hAnsi="Times New Roman" w:cs="Times New Roman"/>
          <w:b/>
        </w:rPr>
        <w:t xml:space="preserve">You will be required to visit the Writing Center during the semester to participate in a writing consultation. </w:t>
      </w:r>
    </w:p>
    <w:p w:rsidR="00AA5FA2" w:rsidRPr="00B77191" w:rsidRDefault="00AA5FA2" w:rsidP="007451DC">
      <w:pPr>
        <w:pStyle w:val="Default"/>
        <w:rPr>
          <w:sz w:val="22"/>
          <w:szCs w:val="22"/>
        </w:rPr>
      </w:pPr>
    </w:p>
    <w:p w:rsidR="00B77191" w:rsidRPr="00B77191" w:rsidRDefault="0063015D" w:rsidP="00B77191">
      <w:pPr>
        <w:pStyle w:val="Default"/>
        <w:rPr>
          <w:bCs/>
        </w:rPr>
      </w:pPr>
      <w:r w:rsidRPr="0063015D">
        <w:rPr>
          <w:b/>
          <w:bCs/>
        </w:rPr>
        <w:t>Students with Disabilities</w:t>
      </w:r>
      <w:r>
        <w:rPr>
          <w:b/>
          <w:bCs/>
        </w:rPr>
        <w:t>:</w:t>
      </w:r>
      <w:r w:rsidRPr="0063015D">
        <w:rPr>
          <w:b/>
          <w:bCs/>
        </w:rPr>
        <w:t xml:space="preserve"> </w:t>
      </w:r>
      <w:r w:rsidR="00B77191" w:rsidRPr="00B77191">
        <w:t xml:space="preserve">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Here’s the East Campus OSD information: </w:t>
      </w:r>
    </w:p>
    <w:p w:rsidR="00B77191" w:rsidRPr="00B77191" w:rsidRDefault="00B77191" w:rsidP="00B77191">
      <w:pPr>
        <w:rPr>
          <w:rFonts w:ascii="Times New Roman" w:hAnsi="Times New Roman" w:cs="Times New Roman"/>
          <w:color w:val="000000"/>
          <w:sz w:val="24"/>
          <w:szCs w:val="24"/>
          <w:shd w:val="clear" w:color="auto" w:fill="FFFFFF"/>
        </w:rPr>
      </w:pPr>
      <w:r w:rsidRPr="00B77191">
        <w:rPr>
          <w:rFonts w:ascii="Times New Roman" w:hAnsi="Times New Roman" w:cs="Times New Roman"/>
          <w:color w:val="000000"/>
          <w:sz w:val="24"/>
          <w:szCs w:val="24"/>
          <w:shd w:val="clear" w:color="auto" w:fill="FFFFFF"/>
        </w:rPr>
        <w:t>Bldg. 5, Rm. 216</w:t>
      </w:r>
      <w:r w:rsidRPr="00B77191">
        <w:rPr>
          <w:rFonts w:ascii="Times New Roman" w:hAnsi="Times New Roman" w:cs="Times New Roman"/>
          <w:color w:val="000000"/>
          <w:sz w:val="24"/>
          <w:szCs w:val="24"/>
        </w:rPr>
        <w:t>/</w:t>
      </w:r>
      <w:proofErr w:type="spellStart"/>
      <w:r w:rsidRPr="00B77191">
        <w:rPr>
          <w:rFonts w:ascii="Times New Roman" w:hAnsi="Times New Roman" w:cs="Times New Roman"/>
          <w:color w:val="000000"/>
          <w:sz w:val="24"/>
          <w:szCs w:val="24"/>
          <w:shd w:val="clear" w:color="auto" w:fill="FFFFFF"/>
        </w:rPr>
        <w:t>Ph</w:t>
      </w:r>
      <w:proofErr w:type="spellEnd"/>
      <w:r w:rsidRPr="00B77191">
        <w:rPr>
          <w:rFonts w:ascii="Times New Roman" w:hAnsi="Times New Roman" w:cs="Times New Roman"/>
          <w:color w:val="000000"/>
          <w:sz w:val="24"/>
          <w:szCs w:val="24"/>
          <w:shd w:val="clear" w:color="auto" w:fill="FFFFFF"/>
        </w:rPr>
        <w:t>: 407-582-2229</w:t>
      </w:r>
      <w:r w:rsidRPr="00B77191">
        <w:rPr>
          <w:rFonts w:ascii="Times New Roman" w:hAnsi="Times New Roman" w:cs="Times New Roman"/>
          <w:color w:val="000000"/>
          <w:sz w:val="24"/>
          <w:szCs w:val="24"/>
        </w:rPr>
        <w:t>/</w:t>
      </w:r>
      <w:r w:rsidRPr="00B77191">
        <w:rPr>
          <w:rFonts w:ascii="Times New Roman" w:hAnsi="Times New Roman" w:cs="Times New Roman"/>
          <w:color w:val="000000"/>
          <w:sz w:val="24"/>
          <w:szCs w:val="24"/>
          <w:shd w:val="clear" w:color="auto" w:fill="FFFFFF"/>
        </w:rPr>
        <w:t>Fax: 407-582-8908</w:t>
      </w:r>
      <w:r w:rsidRPr="00B77191">
        <w:rPr>
          <w:rFonts w:ascii="Times New Roman" w:hAnsi="Times New Roman" w:cs="Times New Roman"/>
          <w:color w:val="000000"/>
          <w:sz w:val="24"/>
          <w:szCs w:val="24"/>
        </w:rPr>
        <w:t>/</w:t>
      </w:r>
      <w:r w:rsidRPr="00B77191">
        <w:rPr>
          <w:rFonts w:ascii="Times New Roman" w:hAnsi="Times New Roman" w:cs="Times New Roman"/>
          <w:color w:val="000000"/>
          <w:sz w:val="24"/>
          <w:szCs w:val="24"/>
          <w:shd w:val="clear" w:color="auto" w:fill="FFFFFF"/>
        </w:rPr>
        <w:t xml:space="preserve">TTY: 407-582-1222Here’s the OSD website: </w:t>
      </w:r>
      <w:hyperlink r:id="rId13" w:history="1">
        <w:r w:rsidRPr="00B77191">
          <w:rPr>
            <w:rStyle w:val="Hyperlink"/>
            <w:rFonts w:ascii="Times New Roman" w:hAnsi="Times New Roman" w:cs="Times New Roman"/>
            <w:sz w:val="24"/>
            <w:szCs w:val="24"/>
            <w:shd w:val="clear" w:color="auto" w:fill="FFFFFF"/>
          </w:rPr>
          <w:t>http://valenciacollege.edu/osd/</w:t>
        </w:r>
      </w:hyperlink>
      <w:r w:rsidRPr="00B77191">
        <w:rPr>
          <w:rFonts w:ascii="Times New Roman" w:hAnsi="Times New Roman" w:cs="Times New Roman"/>
          <w:color w:val="000000"/>
          <w:sz w:val="24"/>
          <w:szCs w:val="24"/>
          <w:shd w:val="clear" w:color="auto" w:fill="FFFFFF"/>
        </w:rPr>
        <w:t xml:space="preserve"> </w:t>
      </w:r>
    </w:p>
    <w:p w:rsidR="00EA6973" w:rsidRDefault="00DF4735" w:rsidP="00760F99">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Valencia Emails and </w:t>
      </w:r>
      <w:r w:rsidR="00EA6973">
        <w:rPr>
          <w:rFonts w:ascii="Times New Roman" w:hAnsi="Times New Roman" w:cs="Times New Roman"/>
          <w:b/>
          <w:bCs/>
          <w:color w:val="000000"/>
          <w:sz w:val="24"/>
          <w:szCs w:val="24"/>
        </w:rPr>
        <w:t>Blackboard</w:t>
      </w:r>
      <w:r w:rsidR="007451DC">
        <w:rPr>
          <w:rFonts w:ascii="Times New Roman" w:hAnsi="Times New Roman" w:cs="Times New Roman"/>
          <w:b/>
          <w:bCs/>
          <w:color w:val="000000"/>
          <w:sz w:val="24"/>
          <w:szCs w:val="24"/>
        </w:rPr>
        <w:t>:</w:t>
      </w:r>
      <w:r w:rsidR="00EA6973">
        <w:rPr>
          <w:rFonts w:ascii="Times New Roman" w:hAnsi="Times New Roman" w:cs="Times New Roman"/>
          <w:b/>
          <w:bCs/>
          <w:color w:val="000000"/>
          <w:sz w:val="24"/>
          <w:szCs w:val="24"/>
        </w:rPr>
        <w:t xml:space="preserve"> </w:t>
      </w:r>
      <w:r w:rsidR="00EA6973">
        <w:rPr>
          <w:rFonts w:ascii="Times New Roman" w:hAnsi="Times New Roman" w:cs="Times New Roman"/>
          <w:bCs/>
          <w:color w:val="000000"/>
          <w:sz w:val="24"/>
          <w:szCs w:val="24"/>
        </w:rPr>
        <w:t>All students are required to check Blackboard and the</w:t>
      </w:r>
      <w:r w:rsidR="00042D0A">
        <w:rPr>
          <w:rFonts w:ascii="Times New Roman" w:hAnsi="Times New Roman" w:cs="Times New Roman"/>
          <w:bCs/>
          <w:color w:val="000000"/>
          <w:sz w:val="24"/>
          <w:szCs w:val="24"/>
        </w:rPr>
        <w:t>ir</w:t>
      </w:r>
      <w:r w:rsidR="00EA6973">
        <w:rPr>
          <w:rFonts w:ascii="Times New Roman" w:hAnsi="Times New Roman" w:cs="Times New Roman"/>
          <w:bCs/>
          <w:color w:val="000000"/>
          <w:sz w:val="24"/>
          <w:szCs w:val="24"/>
        </w:rPr>
        <w:t xml:space="preserve"> Valencia email</w:t>
      </w:r>
      <w:r w:rsidR="00042D0A">
        <w:rPr>
          <w:rFonts w:ascii="Times New Roman" w:hAnsi="Times New Roman" w:cs="Times New Roman"/>
          <w:bCs/>
          <w:color w:val="000000"/>
          <w:sz w:val="24"/>
          <w:szCs w:val="24"/>
        </w:rPr>
        <w:t>s</w:t>
      </w:r>
      <w:r w:rsidR="00EA6973">
        <w:rPr>
          <w:rFonts w:ascii="Times New Roman" w:hAnsi="Times New Roman" w:cs="Times New Roman"/>
          <w:bCs/>
          <w:color w:val="000000"/>
          <w:sz w:val="24"/>
          <w:szCs w:val="24"/>
        </w:rPr>
        <w:t xml:space="preserve"> regularly as announcements will be posted </w:t>
      </w:r>
      <w:r w:rsidR="00042D0A">
        <w:rPr>
          <w:rFonts w:ascii="Times New Roman" w:hAnsi="Times New Roman" w:cs="Times New Roman"/>
          <w:bCs/>
          <w:color w:val="000000"/>
          <w:sz w:val="24"/>
          <w:szCs w:val="24"/>
        </w:rPr>
        <w:t>frequently</w:t>
      </w:r>
      <w:r w:rsidR="00EA6973">
        <w:rPr>
          <w:rFonts w:ascii="Times New Roman" w:hAnsi="Times New Roman" w:cs="Times New Roman"/>
          <w:bCs/>
          <w:color w:val="000000"/>
          <w:sz w:val="24"/>
          <w:szCs w:val="24"/>
        </w:rPr>
        <w:t>. Grades will also be posted on Blackboard; students can utilize the “Grade Center</w:t>
      </w:r>
      <w:r w:rsidR="005E254E">
        <w:rPr>
          <w:rFonts w:ascii="Times New Roman" w:hAnsi="Times New Roman" w:cs="Times New Roman"/>
          <w:bCs/>
          <w:color w:val="000000"/>
          <w:sz w:val="24"/>
          <w:szCs w:val="24"/>
        </w:rPr>
        <w:t>: Weighted Total</w:t>
      </w:r>
      <w:r w:rsidR="00EA6973">
        <w:rPr>
          <w:rFonts w:ascii="Times New Roman" w:hAnsi="Times New Roman" w:cs="Times New Roman"/>
          <w:bCs/>
          <w:color w:val="000000"/>
          <w:sz w:val="24"/>
          <w:szCs w:val="24"/>
        </w:rPr>
        <w:t xml:space="preserve">” to track their progress over the course of the semester.  </w:t>
      </w:r>
    </w:p>
    <w:p w:rsidR="00EA6973" w:rsidRPr="00EA6973" w:rsidRDefault="00EA6973" w:rsidP="00760F99">
      <w:pPr>
        <w:autoSpaceDE w:val="0"/>
        <w:autoSpaceDN w:val="0"/>
        <w:adjustRightInd w:val="0"/>
        <w:spacing w:after="0" w:line="240" w:lineRule="auto"/>
        <w:rPr>
          <w:rFonts w:ascii="Times New Roman" w:hAnsi="Times New Roman" w:cs="Times New Roman"/>
          <w:bCs/>
          <w:color w:val="000000"/>
          <w:sz w:val="24"/>
          <w:szCs w:val="24"/>
        </w:rPr>
      </w:pPr>
    </w:p>
    <w:p w:rsidR="005F30FA" w:rsidRPr="007451DC" w:rsidRDefault="00760F99" w:rsidP="00125B49">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
          <w:bCs/>
          <w:color w:val="000000"/>
          <w:sz w:val="24"/>
          <w:szCs w:val="24"/>
        </w:rPr>
        <w:t>Course Requirements and Grades</w:t>
      </w:r>
      <w:r w:rsidR="007451DC">
        <w:rPr>
          <w:rFonts w:ascii="Times New Roman" w:hAnsi="Times New Roman" w:cs="Times New Roman"/>
          <w:b/>
          <w:bCs/>
          <w:color w:val="000000"/>
          <w:sz w:val="24"/>
          <w:szCs w:val="24"/>
        </w:rPr>
        <w:t>:</w:t>
      </w:r>
      <w:r w:rsidR="007451DC">
        <w:rPr>
          <w:rFonts w:ascii="Times New Roman" w:hAnsi="Times New Roman" w:cs="Times New Roman"/>
          <w:bCs/>
          <w:color w:val="000000"/>
          <w:sz w:val="24"/>
          <w:szCs w:val="24"/>
        </w:rPr>
        <w:t xml:space="preserve"> </w:t>
      </w:r>
      <w:r w:rsidR="00F6510C" w:rsidRPr="00F6510C">
        <w:rPr>
          <w:rFonts w:ascii="Times New Roman" w:hAnsi="Times New Roman" w:cs="Times New Roman"/>
          <w:bCs/>
          <w:sz w:val="24"/>
          <w:szCs w:val="24"/>
        </w:rPr>
        <w:t>Keep ALL assignments in your notebook. Keeping track of your progress throughout the course is first and foremost YOUR responsibility.</w:t>
      </w:r>
    </w:p>
    <w:p w:rsidR="00F6510C" w:rsidRDefault="00F6510C" w:rsidP="00125B49">
      <w:pPr>
        <w:autoSpaceDE w:val="0"/>
        <w:autoSpaceDN w:val="0"/>
        <w:adjustRightInd w:val="0"/>
        <w:spacing w:after="0" w:line="240" w:lineRule="auto"/>
        <w:rPr>
          <w:rFonts w:ascii="Times New Roman" w:hAnsi="Times New Roman" w:cs="Times New Roman"/>
          <w:bCs/>
          <w:sz w:val="24"/>
          <w:szCs w:val="24"/>
        </w:rPr>
      </w:pPr>
    </w:p>
    <w:p w:rsidR="00F6510C" w:rsidRPr="00F6510C" w:rsidRDefault="00F6510C" w:rsidP="00125B49">
      <w:pPr>
        <w:autoSpaceDE w:val="0"/>
        <w:autoSpaceDN w:val="0"/>
        <w:adjustRightInd w:val="0"/>
        <w:spacing w:after="0" w:line="240" w:lineRule="auto"/>
        <w:rPr>
          <w:rFonts w:ascii="Times New Roman" w:hAnsi="Times New Roman" w:cs="Times New Roman"/>
          <w:color w:val="000000"/>
          <w:sz w:val="24"/>
          <w:szCs w:val="24"/>
        </w:rPr>
      </w:pPr>
      <w:r w:rsidRPr="00F6510C">
        <w:rPr>
          <w:rFonts w:ascii="Times New Roman" w:hAnsi="Times New Roman" w:cs="Times New Roman"/>
          <w:sz w:val="24"/>
          <w:szCs w:val="24"/>
        </w:rPr>
        <w:t>You must have a passing grade in the class. The activities, assignments, and essay writing are all designed to help students gain the skills and proficiencies that are needed to be successful in this class as well as in Composition I. The writing and revising of essays in this class is ESSENTIAL in helping students develop and polish the skills necessary to pass this course. Revision is vital in becoming a better writer and will be your key to success and a good grade.</w:t>
      </w:r>
    </w:p>
    <w:p w:rsidR="00715C2D" w:rsidRDefault="00F6510C" w:rsidP="00715C2D">
      <w:pPr>
        <w:tabs>
          <w:tab w:val="left" w:pos="1915"/>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
    <w:p w:rsidR="007C7145" w:rsidRPr="00032329" w:rsidRDefault="00715C2D" w:rsidP="00715C2D">
      <w:pPr>
        <w:tabs>
          <w:tab w:val="left" w:pos="1915"/>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Your </w:t>
      </w:r>
      <w:r w:rsidR="005F30FA">
        <w:rPr>
          <w:rFonts w:ascii="Times New Roman" w:hAnsi="Times New Roman" w:cs="Times New Roman"/>
          <w:color w:val="000000"/>
          <w:sz w:val="24"/>
          <w:szCs w:val="24"/>
        </w:rPr>
        <w:t>course grade will be averaged as follows:</w:t>
      </w:r>
    </w:p>
    <w:p w:rsidR="005F30FA" w:rsidRDefault="00E26666" w:rsidP="00125B49">
      <w:pPr>
        <w:autoSpaceDE w:val="0"/>
        <w:autoSpaceDN w:val="0"/>
        <w:adjustRightInd w:val="0"/>
        <w:spacing w:after="0" w:line="240" w:lineRule="auto"/>
        <w:rPr>
          <w:rFonts w:ascii="Times New Roman" w:hAnsi="Times New Roman" w:cs="Times New Roman"/>
          <w:color w:val="000000"/>
          <w:sz w:val="24"/>
          <w:szCs w:val="24"/>
        </w:rPr>
      </w:pPr>
      <w:r w:rsidRPr="002F3F65">
        <w:rPr>
          <w:rFonts w:ascii="Times New Roman" w:hAnsi="Times New Roman" w:cs="Times New Roman"/>
          <w:b/>
          <w:color w:val="000000"/>
          <w:sz w:val="24"/>
          <w:szCs w:val="24"/>
        </w:rPr>
        <w:t>3</w:t>
      </w:r>
      <w:r w:rsidR="004819B9" w:rsidRPr="002F3F65">
        <w:rPr>
          <w:rFonts w:ascii="Times New Roman" w:hAnsi="Times New Roman" w:cs="Times New Roman"/>
          <w:b/>
          <w:color w:val="000000"/>
          <w:sz w:val="24"/>
          <w:szCs w:val="24"/>
        </w:rPr>
        <w:t xml:space="preserve"> </w:t>
      </w:r>
      <w:r w:rsidR="0046178E" w:rsidRPr="002F3F65">
        <w:rPr>
          <w:rFonts w:ascii="Times New Roman" w:hAnsi="Times New Roman" w:cs="Times New Roman"/>
          <w:b/>
          <w:color w:val="000000"/>
          <w:sz w:val="24"/>
          <w:szCs w:val="24"/>
        </w:rPr>
        <w:t>Essays</w:t>
      </w:r>
      <w:r w:rsidR="00B65EAA" w:rsidRPr="002F3F65">
        <w:rPr>
          <w:rFonts w:ascii="Times New Roman" w:hAnsi="Times New Roman" w:cs="Times New Roman"/>
          <w:b/>
          <w:color w:val="000000"/>
          <w:sz w:val="24"/>
          <w:szCs w:val="24"/>
        </w:rPr>
        <w:t xml:space="preserve"> </w:t>
      </w:r>
      <w:r w:rsidRPr="002F3F65">
        <w:rPr>
          <w:rFonts w:ascii="Times New Roman" w:hAnsi="Times New Roman" w:cs="Times New Roman"/>
          <w:b/>
          <w:color w:val="000000"/>
          <w:sz w:val="24"/>
          <w:szCs w:val="24"/>
        </w:rPr>
        <w:t>(worth 1</w:t>
      </w:r>
      <w:r w:rsidR="002F3F65">
        <w:rPr>
          <w:rFonts w:ascii="Times New Roman" w:hAnsi="Times New Roman" w:cs="Times New Roman"/>
          <w:b/>
          <w:color w:val="000000"/>
          <w:sz w:val="24"/>
          <w:szCs w:val="24"/>
        </w:rPr>
        <w:t>5</w:t>
      </w:r>
      <w:r w:rsidR="00D95AFB" w:rsidRPr="002F3F65">
        <w:rPr>
          <w:rFonts w:ascii="Times New Roman" w:hAnsi="Times New Roman" w:cs="Times New Roman"/>
          <w:b/>
          <w:color w:val="000000"/>
          <w:sz w:val="24"/>
          <w:szCs w:val="24"/>
        </w:rPr>
        <w:t>% each)</w:t>
      </w:r>
      <w:r w:rsidR="0046178E" w:rsidRPr="002F3F65">
        <w:rPr>
          <w:rFonts w:ascii="Times New Roman" w:hAnsi="Times New Roman" w:cs="Times New Roman"/>
          <w:b/>
          <w:color w:val="000000"/>
          <w:sz w:val="24"/>
          <w:szCs w:val="24"/>
        </w:rPr>
        <w:tab/>
      </w:r>
      <w:r w:rsidR="0046178E" w:rsidRPr="002F3F65">
        <w:rPr>
          <w:rFonts w:ascii="Times New Roman" w:hAnsi="Times New Roman" w:cs="Times New Roman"/>
          <w:b/>
          <w:color w:val="000000"/>
          <w:sz w:val="24"/>
          <w:szCs w:val="24"/>
        </w:rPr>
        <w:tab/>
      </w:r>
      <w:r w:rsidR="0046178E" w:rsidRPr="002F3F65">
        <w:rPr>
          <w:rFonts w:ascii="Times New Roman" w:hAnsi="Times New Roman" w:cs="Times New Roman"/>
          <w:b/>
          <w:color w:val="000000"/>
          <w:sz w:val="24"/>
          <w:szCs w:val="24"/>
        </w:rPr>
        <w:tab/>
      </w:r>
      <w:r w:rsidR="00B65EAA" w:rsidRPr="002F3F65">
        <w:rPr>
          <w:rFonts w:ascii="Times New Roman" w:hAnsi="Times New Roman" w:cs="Times New Roman"/>
          <w:b/>
          <w:color w:val="000000"/>
          <w:sz w:val="24"/>
          <w:szCs w:val="24"/>
        </w:rPr>
        <w:tab/>
      </w:r>
      <w:r w:rsidR="00B65EAA" w:rsidRPr="002F3F65">
        <w:rPr>
          <w:rFonts w:ascii="Times New Roman" w:hAnsi="Times New Roman" w:cs="Times New Roman"/>
          <w:b/>
          <w:color w:val="000000"/>
          <w:sz w:val="24"/>
          <w:szCs w:val="24"/>
        </w:rPr>
        <w:tab/>
      </w:r>
      <w:r w:rsidR="0046178E" w:rsidRPr="002F3F65">
        <w:rPr>
          <w:rFonts w:ascii="Times New Roman" w:hAnsi="Times New Roman" w:cs="Times New Roman"/>
          <w:b/>
          <w:color w:val="000000"/>
          <w:sz w:val="24"/>
          <w:szCs w:val="24"/>
        </w:rPr>
        <w:tab/>
      </w:r>
      <w:r w:rsidR="0046178E" w:rsidRPr="002F3F65">
        <w:rPr>
          <w:rFonts w:ascii="Times New Roman" w:hAnsi="Times New Roman" w:cs="Times New Roman"/>
          <w:b/>
          <w:color w:val="000000"/>
          <w:sz w:val="24"/>
          <w:szCs w:val="24"/>
        </w:rPr>
        <w:tab/>
      </w:r>
      <w:r w:rsidR="00D95AFB" w:rsidRPr="002F3F65">
        <w:rPr>
          <w:rFonts w:ascii="Times New Roman" w:hAnsi="Times New Roman" w:cs="Times New Roman"/>
          <w:b/>
          <w:color w:val="000000"/>
          <w:sz w:val="24"/>
          <w:szCs w:val="24"/>
        </w:rPr>
        <w:t xml:space="preserve">            </w:t>
      </w:r>
      <w:r w:rsidR="002F3F65" w:rsidRPr="002F3F65">
        <w:rPr>
          <w:rFonts w:ascii="Times New Roman" w:hAnsi="Times New Roman" w:cs="Times New Roman"/>
          <w:color w:val="000000"/>
          <w:sz w:val="24"/>
          <w:szCs w:val="24"/>
        </w:rPr>
        <w:t>45</w:t>
      </w:r>
      <w:r w:rsidR="005F30FA" w:rsidRPr="002F3F65">
        <w:rPr>
          <w:rFonts w:ascii="Times New Roman" w:hAnsi="Times New Roman" w:cs="Times New Roman"/>
          <w:color w:val="000000"/>
          <w:sz w:val="24"/>
          <w:szCs w:val="24"/>
        </w:rPr>
        <w:t>%</w:t>
      </w:r>
    </w:p>
    <w:p w:rsidR="004819B9" w:rsidRPr="004819B9" w:rsidRDefault="00715C2D" w:rsidP="00125B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Pop &amp; Announced Quizzes                                </w:t>
      </w:r>
      <w:r w:rsidR="004819B9">
        <w:rPr>
          <w:rFonts w:ascii="Times New Roman" w:hAnsi="Times New Roman" w:cs="Times New Roman"/>
          <w:b/>
          <w:color w:val="000000"/>
          <w:sz w:val="24"/>
          <w:szCs w:val="24"/>
        </w:rPr>
        <w:t xml:space="preserve">                                                      </w:t>
      </w:r>
      <w:r w:rsidR="002F3F65">
        <w:rPr>
          <w:rFonts w:ascii="Times New Roman" w:hAnsi="Times New Roman" w:cs="Times New Roman"/>
          <w:color w:val="000000"/>
          <w:sz w:val="24"/>
          <w:szCs w:val="24"/>
        </w:rPr>
        <w:t>15</w:t>
      </w:r>
      <w:r w:rsidR="004819B9">
        <w:rPr>
          <w:rFonts w:ascii="Times New Roman" w:hAnsi="Times New Roman" w:cs="Times New Roman"/>
          <w:color w:val="000000"/>
          <w:sz w:val="24"/>
          <w:szCs w:val="24"/>
        </w:rPr>
        <w:t>%</w:t>
      </w:r>
    </w:p>
    <w:p w:rsidR="005F30FA" w:rsidRPr="005F30FA" w:rsidRDefault="00C7717C" w:rsidP="00125B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Homework</w:t>
      </w:r>
      <w:r w:rsidR="004819B9">
        <w:rPr>
          <w:rFonts w:ascii="Times New Roman" w:hAnsi="Times New Roman" w:cs="Times New Roman"/>
          <w:b/>
          <w:color w:val="000000"/>
          <w:sz w:val="24"/>
          <w:szCs w:val="24"/>
        </w:rPr>
        <w:t xml:space="preserve"> and</w:t>
      </w:r>
      <w:r w:rsidR="005F30FA">
        <w:rPr>
          <w:rFonts w:ascii="Times New Roman" w:hAnsi="Times New Roman" w:cs="Times New Roman"/>
          <w:b/>
          <w:color w:val="000000"/>
          <w:sz w:val="24"/>
          <w:szCs w:val="24"/>
        </w:rPr>
        <w:t xml:space="preserve"> </w:t>
      </w:r>
      <w:r w:rsidR="00F6510C">
        <w:rPr>
          <w:rFonts w:ascii="Times New Roman" w:hAnsi="Times New Roman" w:cs="Times New Roman"/>
          <w:b/>
          <w:color w:val="000000"/>
          <w:sz w:val="24"/>
          <w:szCs w:val="24"/>
        </w:rPr>
        <w:t>In-class Assignments</w:t>
      </w:r>
      <w:r w:rsidR="004819B9">
        <w:rPr>
          <w:rFonts w:ascii="Times New Roman" w:hAnsi="Times New Roman" w:cs="Times New Roman"/>
          <w:b/>
          <w:color w:val="000000"/>
          <w:sz w:val="24"/>
          <w:szCs w:val="24"/>
        </w:rPr>
        <w:t xml:space="preserve">                                                                     </w:t>
      </w:r>
      <w:r w:rsidR="00E26666">
        <w:rPr>
          <w:rFonts w:ascii="Times New Roman" w:hAnsi="Times New Roman" w:cs="Times New Roman"/>
          <w:color w:val="000000"/>
          <w:sz w:val="24"/>
          <w:szCs w:val="24"/>
        </w:rPr>
        <w:t>2</w:t>
      </w:r>
      <w:r>
        <w:rPr>
          <w:rFonts w:ascii="Times New Roman" w:hAnsi="Times New Roman" w:cs="Times New Roman"/>
          <w:color w:val="000000"/>
          <w:sz w:val="24"/>
          <w:szCs w:val="24"/>
        </w:rPr>
        <w:t>0</w:t>
      </w:r>
      <w:r w:rsidR="005F30FA">
        <w:rPr>
          <w:rFonts w:ascii="Times New Roman" w:hAnsi="Times New Roman" w:cs="Times New Roman"/>
          <w:color w:val="000000"/>
          <w:sz w:val="24"/>
          <w:szCs w:val="24"/>
        </w:rPr>
        <w:t>%</w:t>
      </w:r>
    </w:p>
    <w:p w:rsidR="005F30FA" w:rsidRDefault="002C66B4" w:rsidP="00125B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Class Participation</w:t>
      </w:r>
      <w:r w:rsidR="002F3F65">
        <w:rPr>
          <w:rFonts w:ascii="Times New Roman" w:hAnsi="Times New Roman" w:cs="Times New Roman"/>
          <w:b/>
          <w:color w:val="000000"/>
          <w:sz w:val="24"/>
          <w:szCs w:val="24"/>
        </w:rPr>
        <w:t xml:space="preserve"> and Attendance</w:t>
      </w:r>
      <w:r w:rsidR="002F3F65">
        <w:rPr>
          <w:rFonts w:ascii="Times New Roman" w:hAnsi="Times New Roman" w:cs="Times New Roman"/>
          <w:b/>
          <w:color w:val="000000"/>
          <w:sz w:val="24"/>
          <w:szCs w:val="24"/>
        </w:rPr>
        <w:tab/>
      </w:r>
      <w:r w:rsidR="002F3F65">
        <w:rPr>
          <w:rFonts w:ascii="Times New Roman" w:hAnsi="Times New Roman" w:cs="Times New Roman"/>
          <w:b/>
          <w:color w:val="000000"/>
          <w:sz w:val="24"/>
          <w:szCs w:val="24"/>
        </w:rPr>
        <w:tab/>
      </w:r>
      <w:r w:rsidR="002F3F65">
        <w:rPr>
          <w:rFonts w:ascii="Times New Roman" w:hAnsi="Times New Roman" w:cs="Times New Roman"/>
          <w:b/>
          <w:color w:val="000000"/>
          <w:sz w:val="24"/>
          <w:szCs w:val="24"/>
        </w:rPr>
        <w:tab/>
      </w:r>
      <w:r w:rsidR="002F3F65">
        <w:rPr>
          <w:rFonts w:ascii="Times New Roman" w:hAnsi="Times New Roman" w:cs="Times New Roman"/>
          <w:b/>
          <w:color w:val="000000"/>
          <w:sz w:val="24"/>
          <w:szCs w:val="24"/>
        </w:rPr>
        <w:tab/>
      </w:r>
      <w:r w:rsidR="002F3F65">
        <w:rPr>
          <w:rFonts w:ascii="Times New Roman" w:hAnsi="Times New Roman" w:cs="Times New Roman"/>
          <w:b/>
          <w:color w:val="000000"/>
          <w:sz w:val="24"/>
          <w:szCs w:val="24"/>
        </w:rPr>
        <w:tab/>
      </w:r>
      <w:r w:rsidR="002F3F65">
        <w:rPr>
          <w:rFonts w:ascii="Times New Roman" w:hAnsi="Times New Roman" w:cs="Times New Roman"/>
          <w:b/>
          <w:color w:val="000000"/>
          <w:sz w:val="24"/>
          <w:szCs w:val="24"/>
        </w:rPr>
        <w:tab/>
      </w:r>
      <w:r w:rsidR="00C7717C">
        <w:rPr>
          <w:rFonts w:ascii="Times New Roman" w:hAnsi="Times New Roman" w:cs="Times New Roman"/>
          <w:color w:val="000000"/>
          <w:sz w:val="24"/>
          <w:szCs w:val="24"/>
        </w:rPr>
        <w:t>10</w:t>
      </w:r>
      <w:r w:rsidR="005F30FA" w:rsidRPr="005F30FA">
        <w:rPr>
          <w:rFonts w:ascii="Times New Roman" w:hAnsi="Times New Roman" w:cs="Times New Roman"/>
          <w:color w:val="000000"/>
          <w:sz w:val="24"/>
          <w:szCs w:val="24"/>
        </w:rPr>
        <w:t>%</w:t>
      </w:r>
    </w:p>
    <w:p w:rsidR="002F3F65" w:rsidRPr="002F3F65" w:rsidRDefault="002F3F65" w:rsidP="00125B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Final Exam</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10%</w:t>
      </w:r>
    </w:p>
    <w:p w:rsidR="00032329" w:rsidRDefault="00032329" w:rsidP="00125B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100 – 90%</w:t>
      </w:r>
      <w:r>
        <w:rPr>
          <w:rFonts w:ascii="Times New Roman" w:hAnsi="Times New Roman" w:cs="Times New Roman"/>
          <w:color w:val="000000"/>
          <w:sz w:val="24"/>
          <w:szCs w:val="24"/>
        </w:rPr>
        <w:tab/>
        <w:t xml:space="preserve">          B: 89 – 80 % </w:t>
      </w:r>
      <w:r>
        <w:rPr>
          <w:rFonts w:ascii="Times New Roman" w:hAnsi="Times New Roman" w:cs="Times New Roman"/>
          <w:color w:val="000000"/>
          <w:sz w:val="24"/>
          <w:szCs w:val="24"/>
        </w:rPr>
        <w:tab/>
        <w:t xml:space="preserve">   C: 79 – 70 %         D: 69 – 60 % </w:t>
      </w:r>
      <w:r>
        <w:rPr>
          <w:rFonts w:ascii="Times New Roman" w:hAnsi="Times New Roman" w:cs="Times New Roman"/>
          <w:color w:val="000000"/>
          <w:sz w:val="24"/>
          <w:szCs w:val="24"/>
        </w:rPr>
        <w:tab/>
        <w:t xml:space="preserve">    F: 59-0%</w:t>
      </w:r>
    </w:p>
    <w:p w:rsidR="00760F99" w:rsidRDefault="00760F99" w:rsidP="00125B49">
      <w:pPr>
        <w:autoSpaceDE w:val="0"/>
        <w:autoSpaceDN w:val="0"/>
        <w:adjustRightInd w:val="0"/>
        <w:spacing w:after="0" w:line="240" w:lineRule="auto"/>
        <w:rPr>
          <w:rFonts w:ascii="Times New Roman" w:hAnsi="Times New Roman" w:cs="Times New Roman"/>
          <w:color w:val="000000"/>
          <w:sz w:val="24"/>
          <w:szCs w:val="24"/>
        </w:rPr>
      </w:pPr>
    </w:p>
    <w:p w:rsidR="00416853" w:rsidRDefault="00416853" w:rsidP="00125B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Format of Writing Assignments</w:t>
      </w:r>
      <w:r w:rsidR="007451DC">
        <w:rPr>
          <w:rFonts w:ascii="Times New Roman" w:hAnsi="Times New Roman" w:cs="Times New Roman"/>
          <w:b/>
          <w:color w:val="000000"/>
          <w:sz w:val="24"/>
          <w:szCs w:val="24"/>
        </w:rPr>
        <w:t>:</w:t>
      </w:r>
      <w:r w:rsidR="007451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Essays written out of class must be typed, using standard word-processing software. Computers are available for all students in the lab on the first floor of the library, and the Communications Center has Microsoft Word installed on all of its computers. You will be given the </w:t>
      </w:r>
      <w:r w:rsidR="003043A0">
        <w:rPr>
          <w:rFonts w:ascii="Times New Roman" w:hAnsi="Times New Roman" w:cs="Times New Roman"/>
          <w:color w:val="000000"/>
          <w:sz w:val="24"/>
          <w:szCs w:val="24"/>
        </w:rPr>
        <w:t>Modern Language Association (MLA)</w:t>
      </w:r>
      <w:r>
        <w:rPr>
          <w:rFonts w:ascii="Times New Roman" w:hAnsi="Times New Roman" w:cs="Times New Roman"/>
          <w:color w:val="000000"/>
          <w:sz w:val="24"/>
          <w:szCs w:val="24"/>
        </w:rPr>
        <w:t xml:space="preserve"> format to follow for all essay assignments. It is a standard form which is required in most college-level writing courses. </w:t>
      </w:r>
    </w:p>
    <w:p w:rsidR="003043A0" w:rsidRDefault="003043A0" w:rsidP="00125B49">
      <w:pPr>
        <w:autoSpaceDE w:val="0"/>
        <w:autoSpaceDN w:val="0"/>
        <w:adjustRightInd w:val="0"/>
        <w:spacing w:after="0" w:line="240" w:lineRule="auto"/>
        <w:rPr>
          <w:rFonts w:ascii="Times New Roman" w:hAnsi="Times New Roman" w:cs="Times New Roman"/>
          <w:color w:val="000000"/>
          <w:sz w:val="24"/>
          <w:szCs w:val="24"/>
        </w:rPr>
      </w:pPr>
    </w:p>
    <w:p w:rsidR="003043A0" w:rsidRDefault="003043A0" w:rsidP="00125B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You will find a visual illustration of the basic requirements for formatting your essays on </w:t>
      </w:r>
      <w:r w:rsidRPr="00835DB9">
        <w:rPr>
          <w:rFonts w:ascii="Times New Roman" w:hAnsi="Times New Roman" w:cs="Times New Roman"/>
          <w:b/>
          <w:color w:val="000000"/>
          <w:sz w:val="24"/>
          <w:szCs w:val="24"/>
        </w:rPr>
        <w:t>page</w:t>
      </w:r>
      <w:r w:rsidRPr="00835DB9">
        <w:rPr>
          <w:rFonts w:ascii="Times New Roman" w:hAnsi="Times New Roman" w:cs="Times New Roman"/>
          <w:color w:val="000000"/>
          <w:sz w:val="24"/>
          <w:szCs w:val="24"/>
        </w:rPr>
        <w:t xml:space="preserve"> </w:t>
      </w:r>
      <w:r w:rsidR="00835DB9" w:rsidRPr="00835DB9">
        <w:rPr>
          <w:rFonts w:ascii="Times New Roman" w:hAnsi="Times New Roman" w:cs="Times New Roman"/>
          <w:b/>
          <w:color w:val="000000"/>
          <w:sz w:val="24"/>
          <w:szCs w:val="24"/>
        </w:rPr>
        <w:t>224</w:t>
      </w:r>
      <w:r>
        <w:rPr>
          <w:rFonts w:ascii="Times New Roman" w:hAnsi="Times New Roman" w:cs="Times New Roman"/>
          <w:color w:val="000000"/>
          <w:sz w:val="24"/>
          <w:szCs w:val="24"/>
        </w:rPr>
        <w:t xml:space="preserve"> of your textbook. Always compare your essays to this model to make sure that you have followed the guidelines for headings, titles, margins, paragraph indentations, and double-spacing.</w:t>
      </w:r>
    </w:p>
    <w:p w:rsidR="0001680D" w:rsidRDefault="0001680D" w:rsidP="00125B49">
      <w:pPr>
        <w:autoSpaceDE w:val="0"/>
        <w:autoSpaceDN w:val="0"/>
        <w:adjustRightInd w:val="0"/>
        <w:spacing w:after="0" w:line="240" w:lineRule="auto"/>
        <w:rPr>
          <w:rFonts w:ascii="Times New Roman" w:hAnsi="Times New Roman" w:cs="Times New Roman"/>
          <w:color w:val="000000"/>
          <w:sz w:val="24"/>
          <w:szCs w:val="24"/>
        </w:rPr>
      </w:pPr>
    </w:p>
    <w:p w:rsidR="00432DAE" w:rsidRDefault="0001680D" w:rsidP="00125B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Essays</w:t>
      </w:r>
      <w:r w:rsidR="007451DC">
        <w:rPr>
          <w:rFonts w:ascii="Times New Roman" w:hAnsi="Times New Roman" w:cs="Times New Roman"/>
          <w:b/>
          <w:color w:val="000000"/>
          <w:sz w:val="24"/>
          <w:szCs w:val="24"/>
        </w:rPr>
        <w:t xml:space="preserve">: </w:t>
      </w:r>
      <w:r w:rsidR="001371EB">
        <w:rPr>
          <w:rFonts w:ascii="Times New Roman" w:hAnsi="Times New Roman" w:cs="Times New Roman"/>
          <w:color w:val="000000"/>
          <w:sz w:val="24"/>
          <w:szCs w:val="24"/>
        </w:rPr>
        <w:t>Out of class essays must be typed, doubled-spaced, and in standard MLA format. A hard copy must be submitted on the due date in class AND an elect</w:t>
      </w:r>
      <w:r w:rsidR="00146FE7">
        <w:rPr>
          <w:rFonts w:ascii="Times New Roman" w:hAnsi="Times New Roman" w:cs="Times New Roman"/>
          <w:color w:val="000000"/>
          <w:sz w:val="24"/>
          <w:szCs w:val="24"/>
        </w:rPr>
        <w:t xml:space="preserve">ronic copy must be submitted </w:t>
      </w:r>
      <w:r w:rsidR="001371EB">
        <w:rPr>
          <w:rFonts w:ascii="Times New Roman" w:hAnsi="Times New Roman" w:cs="Times New Roman"/>
          <w:color w:val="000000"/>
          <w:sz w:val="24"/>
          <w:szCs w:val="24"/>
        </w:rPr>
        <w:t>through Blackboard</w:t>
      </w:r>
      <w:r w:rsidR="00146FE7">
        <w:rPr>
          <w:rFonts w:ascii="Times New Roman" w:hAnsi="Times New Roman" w:cs="Times New Roman"/>
          <w:color w:val="000000"/>
          <w:sz w:val="24"/>
          <w:szCs w:val="24"/>
        </w:rPr>
        <w:t xml:space="preserve"> in PDF format</w:t>
      </w:r>
      <w:r w:rsidR="001371EB">
        <w:rPr>
          <w:rFonts w:ascii="Times New Roman" w:hAnsi="Times New Roman" w:cs="Times New Roman"/>
          <w:color w:val="000000"/>
          <w:sz w:val="24"/>
          <w:szCs w:val="24"/>
        </w:rPr>
        <w:t xml:space="preserve">. </w:t>
      </w:r>
      <w:r w:rsidR="00146FE7">
        <w:rPr>
          <w:rFonts w:ascii="Times New Roman" w:hAnsi="Times New Roman" w:cs="Times New Roman"/>
          <w:color w:val="000000"/>
          <w:sz w:val="24"/>
          <w:szCs w:val="24"/>
        </w:rPr>
        <w:t xml:space="preserve">Printed copies of essays are not accepted. </w:t>
      </w:r>
    </w:p>
    <w:p w:rsidR="00146FE7" w:rsidRDefault="00146FE7" w:rsidP="00125B49">
      <w:pPr>
        <w:autoSpaceDE w:val="0"/>
        <w:autoSpaceDN w:val="0"/>
        <w:adjustRightInd w:val="0"/>
        <w:spacing w:after="0" w:line="240" w:lineRule="auto"/>
        <w:rPr>
          <w:rFonts w:ascii="Times New Roman" w:hAnsi="Times New Roman" w:cs="Times New Roman"/>
          <w:b/>
          <w:color w:val="000000"/>
          <w:sz w:val="24"/>
          <w:szCs w:val="24"/>
        </w:rPr>
      </w:pPr>
    </w:p>
    <w:p w:rsidR="004138AE" w:rsidRDefault="00432DAE" w:rsidP="00125B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SAP Services Available</w:t>
      </w:r>
      <w:r w:rsidR="007451DC">
        <w:rPr>
          <w:rFonts w:ascii="Times New Roman" w:hAnsi="Times New Roman" w:cs="Times New Roman"/>
          <w:color w:val="000000"/>
          <w:sz w:val="24"/>
          <w:szCs w:val="24"/>
        </w:rPr>
        <w:t xml:space="preserve">: </w:t>
      </w:r>
      <w:r w:rsidRPr="00432DAE">
        <w:rPr>
          <w:rFonts w:ascii="Times New Roman" w:hAnsi="Times New Roman" w:cs="Times New Roman"/>
          <w:color w:val="000000"/>
          <w:sz w:val="24"/>
          <w:szCs w:val="24"/>
        </w:rPr>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proofErr w:type="spellStart"/>
      <w:r w:rsidRPr="00432DAE">
        <w:rPr>
          <w:rFonts w:ascii="Times New Roman" w:hAnsi="Times New Roman" w:cs="Times New Roman"/>
          <w:color w:val="000000"/>
          <w:sz w:val="24"/>
          <w:szCs w:val="24"/>
        </w:rPr>
        <w:t>BayCare</w:t>
      </w:r>
      <w:proofErr w:type="spellEnd"/>
      <w:r w:rsidRPr="00432DAE">
        <w:rPr>
          <w:rFonts w:ascii="Times New Roman" w:hAnsi="Times New Roman" w:cs="Times New Roman"/>
          <w:color w:val="000000"/>
          <w:sz w:val="24"/>
          <w:szCs w:val="24"/>
        </w:rPr>
        <w:t xml:space="preserve"> Behavioral Health Student Assistance Program (SAP) services are free to all Valencia students and available 24 hours a day by calling (800) 878-5470. Free face-to-face counseling is also available.</w:t>
      </w:r>
      <w:r w:rsidRPr="00432DAE">
        <w:rPr>
          <w:rStyle w:val="apple-converted-space"/>
          <w:rFonts w:ascii="Times New Roman" w:hAnsi="Times New Roman" w:cs="Times New Roman"/>
          <w:color w:val="000000"/>
          <w:sz w:val="24"/>
          <w:szCs w:val="24"/>
        </w:rPr>
        <w:t> </w:t>
      </w:r>
      <w:r w:rsidRPr="00432DAE">
        <w:rPr>
          <w:rFonts w:ascii="Times New Roman" w:hAnsi="Times New Roman" w:cs="Times New Roman"/>
          <w:color w:val="000000"/>
          <w:sz w:val="24"/>
          <w:szCs w:val="24"/>
        </w:rPr>
        <w:t>This program is much underused and could be life altering to you, allowing you to do better and even to stay in school when personal issues could be affecting your performance.</w:t>
      </w:r>
      <w:r w:rsidRPr="00432DAE">
        <w:rPr>
          <w:rStyle w:val="apple-converted-space"/>
          <w:rFonts w:ascii="Times New Roman" w:hAnsi="Times New Roman" w:cs="Times New Roman"/>
          <w:color w:val="000000"/>
          <w:sz w:val="24"/>
          <w:szCs w:val="24"/>
        </w:rPr>
        <w:t> </w:t>
      </w:r>
      <w:r w:rsidR="0001680D">
        <w:rPr>
          <w:rFonts w:ascii="Times New Roman" w:hAnsi="Times New Roman" w:cs="Times New Roman"/>
          <w:color w:val="000000"/>
          <w:sz w:val="24"/>
          <w:szCs w:val="24"/>
        </w:rPr>
        <w:br/>
      </w:r>
    </w:p>
    <w:p w:rsidR="00CF1311" w:rsidRDefault="00B77191" w:rsidP="00CF1311">
      <w:pPr>
        <w:rPr>
          <w:rFonts w:ascii="Times New Roman" w:hAnsi="Times New Roman" w:cs="Times New Roman"/>
          <w:b/>
          <w:sz w:val="24"/>
          <w:szCs w:val="24"/>
        </w:rPr>
      </w:pPr>
      <w:r w:rsidRPr="00B77191">
        <w:rPr>
          <w:rFonts w:ascii="Times New Roman" w:hAnsi="Times New Roman" w:cs="Times New Roman"/>
          <w:b/>
          <w:sz w:val="24"/>
          <w:szCs w:val="24"/>
        </w:rPr>
        <w:t xml:space="preserve">I am committed to your success. </w:t>
      </w:r>
      <w:r w:rsidRPr="00B77191">
        <w:rPr>
          <w:rFonts w:ascii="Times New Roman" w:hAnsi="Times New Roman" w:cs="Times New Roman"/>
          <w:b/>
          <w:sz w:val="24"/>
          <w:szCs w:val="24"/>
          <w:u w:val="single"/>
        </w:rPr>
        <w:t>Always</w:t>
      </w:r>
      <w:r w:rsidRPr="00B77191">
        <w:rPr>
          <w:rFonts w:ascii="Times New Roman" w:hAnsi="Times New Roman" w:cs="Times New Roman"/>
          <w:b/>
          <w:sz w:val="24"/>
          <w:szCs w:val="24"/>
        </w:rPr>
        <w:t xml:space="preserve"> email me regarding any issue of which I can be of assistance. </w:t>
      </w:r>
    </w:p>
    <w:p w:rsidR="00CF1311" w:rsidRPr="00CF1311" w:rsidRDefault="00CF1311" w:rsidP="00CF1311">
      <w:pPr>
        <w:rPr>
          <w:rFonts w:ascii="Times New Roman" w:hAnsi="Times New Roman" w:cs="Times New Roman"/>
          <w:b/>
          <w:sz w:val="24"/>
          <w:szCs w:val="24"/>
        </w:rPr>
      </w:pPr>
      <w:r>
        <w:rPr>
          <w:rFonts w:ascii="Times New Roman" w:hAnsi="Times New Roman" w:cs="Times New Roman"/>
          <w:b/>
          <w:sz w:val="24"/>
          <w:szCs w:val="24"/>
        </w:rPr>
        <w:t>Important Links</w:t>
      </w:r>
      <w:r w:rsidRPr="00CF1311">
        <w:rPr>
          <w:rFonts w:ascii="Times New Roman" w:hAnsi="Times New Roman" w:cs="Times New Roman"/>
          <w:b/>
          <w:sz w:val="24"/>
          <w:szCs w:val="24"/>
        </w:rPr>
        <w:t xml:space="preserve">: </w:t>
      </w:r>
    </w:p>
    <w:p w:rsidR="00CF1311" w:rsidRPr="00CF1311" w:rsidRDefault="00CF1311" w:rsidP="00CF1311">
      <w:pPr>
        <w:rPr>
          <w:rFonts w:ascii="Times New Roman" w:hAnsi="Times New Roman" w:cs="Times New Roman"/>
          <w:sz w:val="24"/>
          <w:szCs w:val="24"/>
        </w:rPr>
      </w:pPr>
      <w:r w:rsidRPr="00CF1311">
        <w:rPr>
          <w:rFonts w:ascii="Times New Roman" w:hAnsi="Times New Roman" w:cs="Times New Roman"/>
          <w:sz w:val="24"/>
          <w:szCs w:val="24"/>
        </w:rPr>
        <w:t xml:space="preserve">Links to the College Catalog, Policy Manual, and the Student Handbook: </w:t>
      </w:r>
    </w:p>
    <w:p w:rsidR="00CF1311" w:rsidRPr="00CF1311" w:rsidRDefault="00CF1311" w:rsidP="00CF1311">
      <w:pPr>
        <w:ind w:left="720"/>
        <w:rPr>
          <w:rFonts w:ascii="Times New Roman" w:hAnsi="Times New Roman" w:cs="Times New Roman"/>
          <w:sz w:val="24"/>
          <w:szCs w:val="24"/>
        </w:rPr>
      </w:pPr>
      <w:r w:rsidRPr="00CF1311">
        <w:rPr>
          <w:rFonts w:ascii="Times New Roman" w:hAnsi="Times New Roman" w:cs="Times New Roman"/>
          <w:sz w:val="24"/>
          <w:szCs w:val="24"/>
        </w:rPr>
        <w:t xml:space="preserve">College Catalog - </w:t>
      </w:r>
      <w:r w:rsidRPr="00CF1311">
        <w:rPr>
          <w:rFonts w:ascii="Times New Roman" w:hAnsi="Times New Roman" w:cs="Times New Roman"/>
          <w:sz w:val="24"/>
          <w:szCs w:val="24"/>
        </w:rPr>
        <w:fldChar w:fldCharType="begin"/>
      </w:r>
      <w:r w:rsidRPr="00CF1311">
        <w:rPr>
          <w:rFonts w:ascii="Times New Roman" w:hAnsi="Times New Roman" w:cs="Times New Roman"/>
          <w:sz w:val="24"/>
          <w:szCs w:val="24"/>
        </w:rPr>
        <w:instrText xml:space="preserve"> HYPERLINK "http://www.valenciacollege.edu/catalog/ (includes a full description of all VC policies) </w:instrText>
      </w:r>
    </w:p>
    <w:p w:rsidR="00CF1311" w:rsidRPr="00CF1311" w:rsidRDefault="00CF1311" w:rsidP="00CF1311">
      <w:pPr>
        <w:ind w:left="720"/>
        <w:rPr>
          <w:rStyle w:val="Hyperlink"/>
          <w:rFonts w:ascii="Times New Roman" w:hAnsi="Times New Roman" w:cs="Times New Roman"/>
          <w:sz w:val="24"/>
          <w:szCs w:val="24"/>
        </w:rPr>
      </w:pPr>
      <w:r w:rsidRPr="00CF1311">
        <w:rPr>
          <w:rFonts w:ascii="Times New Roman" w:hAnsi="Times New Roman" w:cs="Times New Roman"/>
          <w:sz w:val="24"/>
          <w:szCs w:val="24"/>
        </w:rPr>
        <w:instrText xml:space="preserve">" </w:instrText>
      </w:r>
      <w:r w:rsidRPr="00CF1311">
        <w:rPr>
          <w:rFonts w:ascii="Times New Roman" w:hAnsi="Times New Roman" w:cs="Times New Roman"/>
          <w:sz w:val="24"/>
          <w:szCs w:val="24"/>
        </w:rPr>
        <w:fldChar w:fldCharType="separate"/>
      </w:r>
      <w:r w:rsidRPr="00CF1311">
        <w:rPr>
          <w:rStyle w:val="Hyperlink"/>
          <w:rFonts w:ascii="Times New Roman" w:hAnsi="Times New Roman" w:cs="Times New Roman"/>
          <w:sz w:val="24"/>
          <w:szCs w:val="24"/>
        </w:rPr>
        <w:t xml:space="preserve">http://www.valenciacollege.edu/catalog/ (includes a full description of all VC policies) </w:t>
      </w:r>
    </w:p>
    <w:p w:rsidR="00CF1311" w:rsidRPr="00CF1311" w:rsidRDefault="00CF1311" w:rsidP="00CF1311">
      <w:pPr>
        <w:ind w:left="360" w:firstLine="360"/>
        <w:rPr>
          <w:rFonts w:ascii="Times New Roman" w:hAnsi="Times New Roman" w:cs="Times New Roman"/>
          <w:sz w:val="24"/>
          <w:szCs w:val="24"/>
        </w:rPr>
      </w:pPr>
      <w:r w:rsidRPr="00CF1311">
        <w:rPr>
          <w:rFonts w:ascii="Times New Roman" w:hAnsi="Times New Roman" w:cs="Times New Roman"/>
          <w:sz w:val="24"/>
          <w:szCs w:val="24"/>
        </w:rPr>
        <w:fldChar w:fldCharType="end"/>
      </w:r>
      <w:r w:rsidRPr="00CF1311">
        <w:rPr>
          <w:rFonts w:ascii="Times New Roman" w:hAnsi="Times New Roman" w:cs="Times New Roman"/>
          <w:sz w:val="24"/>
          <w:szCs w:val="24"/>
        </w:rPr>
        <w:t xml:space="preserve">Policy Manual - </w:t>
      </w:r>
      <w:hyperlink r:id="rId14" w:history="1">
        <w:r w:rsidRPr="00CF1311">
          <w:rPr>
            <w:rStyle w:val="Hyperlink"/>
            <w:rFonts w:ascii="Times New Roman" w:hAnsi="Times New Roman" w:cs="Times New Roman"/>
            <w:sz w:val="24"/>
            <w:szCs w:val="24"/>
          </w:rPr>
          <w:t>http://www.valenciacollege.edu/generalcounsel/</w:t>
        </w:r>
      </w:hyperlink>
    </w:p>
    <w:p w:rsidR="00CF1311" w:rsidRPr="00CF1311" w:rsidRDefault="00CF1311" w:rsidP="00CF1311">
      <w:pPr>
        <w:ind w:left="720"/>
        <w:rPr>
          <w:rStyle w:val="Hyperlink"/>
          <w:rFonts w:ascii="Times New Roman" w:hAnsi="Times New Roman" w:cs="Times New Roman"/>
          <w:sz w:val="24"/>
          <w:szCs w:val="24"/>
        </w:rPr>
      </w:pPr>
      <w:r w:rsidRPr="00CF1311">
        <w:rPr>
          <w:rFonts w:ascii="Times New Roman" w:hAnsi="Times New Roman" w:cs="Times New Roman"/>
          <w:sz w:val="24"/>
          <w:szCs w:val="24"/>
        </w:rPr>
        <w:t xml:space="preserve">Student Handbook - </w:t>
      </w:r>
      <w:hyperlink r:id="rId15" w:history="1">
        <w:r w:rsidRPr="00CF1311">
          <w:rPr>
            <w:rStyle w:val="Hyperlink"/>
            <w:rFonts w:ascii="Times New Roman" w:hAnsi="Times New Roman" w:cs="Times New Roman"/>
            <w:sz w:val="24"/>
            <w:szCs w:val="24"/>
          </w:rPr>
          <w:t>http://valenciacollege.edu/studentdev/CampusInformationServices.cfm</w:t>
        </w:r>
      </w:hyperlink>
    </w:p>
    <w:p w:rsidR="00CF1311" w:rsidRPr="00CF1311" w:rsidRDefault="00CF1311" w:rsidP="00CF1311">
      <w:pPr>
        <w:pStyle w:val="Default"/>
        <w:spacing w:line="276" w:lineRule="auto"/>
        <w:rPr>
          <w:b/>
        </w:rPr>
      </w:pPr>
      <w:r w:rsidRPr="00CF1311">
        <w:rPr>
          <w:b/>
        </w:rPr>
        <w:t xml:space="preserve">Important Dates: </w:t>
      </w:r>
    </w:p>
    <w:p w:rsidR="00CF1311" w:rsidRPr="00CF1311" w:rsidRDefault="00CF1311" w:rsidP="00CF1311">
      <w:pPr>
        <w:pStyle w:val="Default"/>
        <w:spacing w:line="276" w:lineRule="auto"/>
        <w:rPr>
          <w:b/>
        </w:rPr>
      </w:pPr>
      <w:r w:rsidRPr="00CF1311">
        <w:rPr>
          <w:b/>
        </w:rPr>
        <w:t>College Closed (Credit Classes Do Not Meet): Jan 19</w:t>
      </w:r>
      <w:r w:rsidRPr="00CF1311">
        <w:rPr>
          <w:b/>
          <w:vertAlign w:val="superscript"/>
        </w:rPr>
        <w:t>th</w:t>
      </w:r>
      <w:r w:rsidRPr="00CF1311">
        <w:rPr>
          <w:b/>
        </w:rPr>
        <w:t xml:space="preserve"> and Feb 13</w:t>
      </w:r>
      <w:r w:rsidRPr="00CF1311">
        <w:rPr>
          <w:b/>
          <w:vertAlign w:val="superscript"/>
        </w:rPr>
        <w:t>th</w:t>
      </w:r>
    </w:p>
    <w:p w:rsidR="009000E4" w:rsidRDefault="00CF1311" w:rsidP="009000E4">
      <w:pPr>
        <w:autoSpaceDE w:val="0"/>
        <w:autoSpaceDN w:val="0"/>
        <w:adjustRightInd w:val="0"/>
        <w:rPr>
          <w:rFonts w:ascii="Times New Roman" w:hAnsi="Times New Roman" w:cs="Times New Roman"/>
          <w:b/>
          <w:bCs/>
          <w:color w:val="000000"/>
          <w:sz w:val="24"/>
          <w:szCs w:val="24"/>
        </w:rPr>
      </w:pPr>
      <w:r w:rsidRPr="00CF1311">
        <w:rPr>
          <w:rFonts w:ascii="Times New Roman" w:hAnsi="Times New Roman" w:cs="Times New Roman"/>
          <w:bCs/>
          <w:sz w:val="24"/>
          <w:szCs w:val="24"/>
        </w:rPr>
        <w:lastRenderedPageBreak/>
        <w:t>See College calendar for important dates and final exam schedule at</w:t>
      </w:r>
      <w:r w:rsidR="00DB2473">
        <w:rPr>
          <w:rFonts w:ascii="Times New Roman" w:hAnsi="Times New Roman" w:cs="Times New Roman"/>
          <w:bCs/>
          <w:sz w:val="24"/>
          <w:szCs w:val="24"/>
        </w:rPr>
        <w:t xml:space="preserve"> </w:t>
      </w:r>
      <w:r w:rsidRPr="00CF1311">
        <w:rPr>
          <w:rFonts w:ascii="Times New Roman" w:hAnsi="Times New Roman" w:cs="Times New Roman"/>
          <w:bCs/>
          <w:sz w:val="24"/>
          <w:szCs w:val="24"/>
        </w:rPr>
        <w:t xml:space="preserve"> </w:t>
      </w:r>
      <w:r w:rsidRPr="00CF1311">
        <w:rPr>
          <w:rFonts w:ascii="Times New Roman" w:hAnsi="Times New Roman" w:cs="Times New Roman"/>
          <w:sz w:val="24"/>
          <w:szCs w:val="24"/>
        </w:rPr>
        <w:t xml:space="preserve"> </w:t>
      </w:r>
      <w:hyperlink r:id="rId16" w:history="1">
        <w:r w:rsidR="009000E4" w:rsidRPr="00067C20">
          <w:rPr>
            <w:rStyle w:val="Hyperlink"/>
            <w:rFonts w:ascii="Times New Roman" w:hAnsi="Times New Roman" w:cs="Times New Roman"/>
            <w:bCs/>
            <w:sz w:val="24"/>
            <w:szCs w:val="24"/>
          </w:rPr>
          <w:t>http://valenciacollege.edu/calendar</w:t>
        </w:r>
      </w:hyperlink>
    </w:p>
    <w:p w:rsidR="00125B49" w:rsidRPr="009000E4" w:rsidRDefault="00125B49" w:rsidP="009000E4">
      <w:pPr>
        <w:autoSpaceDE w:val="0"/>
        <w:autoSpaceDN w:val="0"/>
        <w:adjustRightInd w:val="0"/>
        <w:rPr>
          <w:rFonts w:ascii="Times New Roman" w:hAnsi="Times New Roman" w:cs="Times New Roman"/>
          <w:bCs/>
          <w:sz w:val="24"/>
          <w:szCs w:val="24"/>
        </w:rPr>
      </w:pPr>
      <w:r>
        <w:rPr>
          <w:rFonts w:ascii="Times New Roman" w:hAnsi="Times New Roman" w:cs="Times New Roman"/>
          <w:b/>
          <w:bCs/>
          <w:color w:val="000000"/>
          <w:sz w:val="24"/>
          <w:szCs w:val="24"/>
        </w:rPr>
        <w:t>Course Calendar</w:t>
      </w:r>
      <w:r w:rsidR="00674FD0">
        <w:rPr>
          <w:rFonts w:ascii="Times New Roman" w:hAnsi="Times New Roman" w:cs="Times New Roman"/>
          <w:b/>
          <w:bCs/>
          <w:color w:val="000000"/>
          <w:sz w:val="24"/>
          <w:szCs w:val="24"/>
        </w:rPr>
        <w:t xml:space="preserve"> (Tentative)</w:t>
      </w:r>
    </w:p>
    <w:tbl>
      <w:tblPr>
        <w:tblStyle w:val="MediumGrid2-Accent1"/>
        <w:tblW w:w="9576" w:type="dxa"/>
        <w:tblLayout w:type="fixed"/>
        <w:tblLook w:val="04A0" w:firstRow="1" w:lastRow="0" w:firstColumn="1" w:lastColumn="0" w:noHBand="0" w:noVBand="1"/>
      </w:tblPr>
      <w:tblGrid>
        <w:gridCol w:w="1034"/>
        <w:gridCol w:w="1205"/>
        <w:gridCol w:w="7337"/>
      </w:tblGrid>
      <w:tr w:rsidR="00752BFD" w:rsidTr="00D104E9">
        <w:trPr>
          <w:gridAfter w:val="2"/>
          <w:cnfStyle w:val="100000000000" w:firstRow="1" w:lastRow="0" w:firstColumn="0" w:lastColumn="0" w:oddVBand="0" w:evenVBand="0" w:oddHBand="0" w:evenHBand="0" w:firstRowFirstColumn="0" w:firstRowLastColumn="0" w:lastRowFirstColumn="0" w:lastRowLastColumn="0"/>
          <w:wAfter w:w="8542" w:type="dxa"/>
        </w:trPr>
        <w:tc>
          <w:tcPr>
            <w:cnfStyle w:val="001000000100" w:firstRow="0" w:lastRow="0" w:firstColumn="1" w:lastColumn="0" w:oddVBand="0" w:evenVBand="0" w:oddHBand="0" w:evenHBand="0" w:firstRowFirstColumn="1" w:firstRowLastColumn="0" w:lastRowFirstColumn="0" w:lastRowLastColumn="0"/>
            <w:tcW w:w="1034" w:type="dxa"/>
            <w:tcBorders>
              <w:left w:val="single" w:sz="8" w:space="0" w:color="4F81BD" w:themeColor="accent1"/>
              <w:bottom w:val="single" w:sz="8" w:space="0" w:color="4F81BD" w:themeColor="accent1"/>
            </w:tcBorders>
          </w:tcPr>
          <w:p w:rsidR="00752BFD" w:rsidRPr="00630CE8" w:rsidRDefault="00752BFD" w:rsidP="00125B49">
            <w:pPr>
              <w:autoSpaceDE w:val="0"/>
              <w:autoSpaceDN w:val="0"/>
              <w:adjustRightInd w:val="0"/>
              <w:rPr>
                <w:rFonts w:ascii="Times New Roman" w:hAnsi="Times New Roman" w:cs="Times New Roman"/>
                <w:bCs w:val="0"/>
                <w:color w:val="000000"/>
                <w:sz w:val="24"/>
                <w:szCs w:val="24"/>
              </w:rPr>
            </w:pPr>
          </w:p>
        </w:tc>
      </w:tr>
      <w:tr w:rsidR="00752BFD" w:rsidTr="00D104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 w:type="dxa"/>
            <w:vMerge w:val="restart"/>
            <w:tcBorders>
              <w:left w:val="single" w:sz="8" w:space="0" w:color="4F81BD" w:themeColor="accent1"/>
              <w:bottom w:val="single" w:sz="8" w:space="0" w:color="4F81BD" w:themeColor="accent1"/>
            </w:tcBorders>
            <w:vAlign w:val="center"/>
          </w:tcPr>
          <w:p w:rsidR="00752BFD" w:rsidRDefault="00752BFD" w:rsidP="001502D0">
            <w:pPr>
              <w:autoSpaceDE w:val="0"/>
              <w:autoSpaceDN w:val="0"/>
              <w:adjustRightInd w:val="0"/>
              <w:jc w:val="center"/>
              <w:rPr>
                <w:rFonts w:ascii="Times New Roman" w:hAnsi="Times New Roman" w:cs="Times New Roman"/>
                <w:b w:val="0"/>
                <w:color w:val="000000"/>
                <w:sz w:val="24"/>
                <w:szCs w:val="24"/>
              </w:rPr>
            </w:pPr>
            <w:r w:rsidRPr="00630CE8">
              <w:rPr>
                <w:rFonts w:ascii="Times New Roman" w:hAnsi="Times New Roman" w:cs="Times New Roman"/>
                <w:bCs w:val="0"/>
                <w:color w:val="000000"/>
                <w:sz w:val="24"/>
                <w:szCs w:val="24"/>
              </w:rPr>
              <w:t>Week 1</w:t>
            </w:r>
          </w:p>
        </w:tc>
        <w:tc>
          <w:tcPr>
            <w:tcW w:w="1205" w:type="dxa"/>
          </w:tcPr>
          <w:p w:rsidR="00752BFD" w:rsidRDefault="00424027" w:rsidP="001502D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Pr>
                <w:rFonts w:ascii="Times New Roman" w:hAnsi="Times New Roman" w:cs="Times New Roman"/>
                <w:b/>
                <w:color w:val="000000"/>
                <w:sz w:val="24"/>
                <w:szCs w:val="24"/>
              </w:rPr>
              <w:t>Jan. 12</w:t>
            </w:r>
          </w:p>
        </w:tc>
        <w:tc>
          <w:tcPr>
            <w:tcW w:w="7337" w:type="dxa"/>
          </w:tcPr>
          <w:p w:rsidR="00752BFD" w:rsidRDefault="00752BFD" w:rsidP="001502D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Introductions / Syllabus review/ Writing samples/</w:t>
            </w:r>
            <w:r w:rsidRPr="002741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MLA Format</w:t>
            </w:r>
          </w:p>
          <w:p w:rsidR="001502D0" w:rsidRDefault="00F96B88" w:rsidP="001502D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Pr>
                <w:rFonts w:ascii="Times New Roman" w:hAnsi="Times New Roman" w:cs="Times New Roman"/>
                <w:color w:val="000000"/>
                <w:sz w:val="24"/>
                <w:szCs w:val="24"/>
              </w:rPr>
              <w:t>Qualities of Good Writing/The Writing Process/Paragraph structure</w:t>
            </w:r>
          </w:p>
        </w:tc>
      </w:tr>
      <w:tr w:rsidR="00752BFD" w:rsidTr="00D104E9">
        <w:tc>
          <w:tcPr>
            <w:cnfStyle w:val="001000000000" w:firstRow="0" w:lastRow="0" w:firstColumn="1" w:lastColumn="0" w:oddVBand="0" w:evenVBand="0" w:oddHBand="0" w:evenHBand="0" w:firstRowFirstColumn="0" w:firstRowLastColumn="0" w:lastRowFirstColumn="0" w:lastRowLastColumn="0"/>
            <w:tcW w:w="1034" w:type="dxa"/>
            <w:vMerge/>
            <w:tcBorders>
              <w:left w:val="single" w:sz="8" w:space="0" w:color="4F81BD" w:themeColor="accent1"/>
              <w:bottom w:val="single" w:sz="8" w:space="0" w:color="4F81BD" w:themeColor="accent1"/>
            </w:tcBorders>
            <w:vAlign w:val="center"/>
          </w:tcPr>
          <w:p w:rsidR="00752BFD" w:rsidRDefault="00752BFD" w:rsidP="001502D0">
            <w:pPr>
              <w:autoSpaceDE w:val="0"/>
              <w:autoSpaceDN w:val="0"/>
              <w:adjustRightInd w:val="0"/>
              <w:jc w:val="center"/>
              <w:rPr>
                <w:rFonts w:ascii="Times New Roman" w:hAnsi="Times New Roman" w:cs="Times New Roman"/>
                <w:b w:val="0"/>
                <w:color w:val="000000"/>
                <w:sz w:val="24"/>
                <w:szCs w:val="24"/>
              </w:rPr>
            </w:pPr>
          </w:p>
        </w:tc>
        <w:tc>
          <w:tcPr>
            <w:tcW w:w="1205" w:type="dxa"/>
          </w:tcPr>
          <w:p w:rsidR="00752BFD" w:rsidRDefault="00424027" w:rsidP="001502D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rPr>
            </w:pPr>
            <w:r>
              <w:rPr>
                <w:rFonts w:ascii="Times New Roman" w:hAnsi="Times New Roman" w:cs="Times New Roman"/>
                <w:b/>
                <w:color w:val="000000"/>
                <w:sz w:val="24"/>
                <w:szCs w:val="24"/>
              </w:rPr>
              <w:t>Jan. 14</w:t>
            </w:r>
          </w:p>
        </w:tc>
        <w:tc>
          <w:tcPr>
            <w:tcW w:w="7337" w:type="dxa"/>
          </w:tcPr>
          <w:p w:rsidR="00752BFD" w:rsidRDefault="00205DF8" w:rsidP="001502D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b/>
                <w:bCs/>
                <w:color w:val="000000"/>
                <w:sz w:val="24"/>
                <w:szCs w:val="24"/>
              </w:rPr>
              <w:t>Reading Critically: read 686-704 for this class session</w:t>
            </w:r>
          </w:p>
          <w:p w:rsidR="001502D0" w:rsidRPr="00006922" w:rsidRDefault="00F96B88" w:rsidP="001502D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Paragraph Writing Exercises/ Essay Structure/ Outline</w:t>
            </w:r>
          </w:p>
        </w:tc>
      </w:tr>
      <w:tr w:rsidR="00752BFD" w:rsidTr="00D104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 w:type="dxa"/>
            <w:vMerge w:val="restart"/>
            <w:tcBorders>
              <w:left w:val="single" w:sz="8" w:space="0" w:color="4F81BD" w:themeColor="accent1"/>
            </w:tcBorders>
            <w:vAlign w:val="center"/>
          </w:tcPr>
          <w:p w:rsidR="00752BFD" w:rsidRDefault="00752BFD" w:rsidP="001502D0">
            <w:pPr>
              <w:autoSpaceDE w:val="0"/>
              <w:autoSpaceDN w:val="0"/>
              <w:adjustRightInd w:val="0"/>
              <w:jc w:val="center"/>
              <w:rPr>
                <w:rFonts w:ascii="Times New Roman" w:hAnsi="Times New Roman" w:cs="Times New Roman"/>
                <w:bCs w:val="0"/>
                <w:color w:val="000000"/>
                <w:sz w:val="24"/>
                <w:szCs w:val="24"/>
              </w:rPr>
            </w:pPr>
            <w:r w:rsidRPr="00006922">
              <w:rPr>
                <w:rFonts w:ascii="Times New Roman" w:hAnsi="Times New Roman" w:cs="Times New Roman"/>
                <w:color w:val="000000"/>
                <w:sz w:val="24"/>
                <w:szCs w:val="24"/>
              </w:rPr>
              <w:t xml:space="preserve">Week </w:t>
            </w:r>
            <w:r>
              <w:rPr>
                <w:rFonts w:ascii="Times New Roman" w:hAnsi="Times New Roman" w:cs="Times New Roman"/>
                <w:color w:val="000000"/>
                <w:sz w:val="24"/>
                <w:szCs w:val="24"/>
              </w:rPr>
              <w:t>2</w:t>
            </w:r>
          </w:p>
          <w:p w:rsidR="00752BFD" w:rsidRDefault="00752BFD" w:rsidP="001502D0">
            <w:pPr>
              <w:autoSpaceDE w:val="0"/>
              <w:autoSpaceDN w:val="0"/>
              <w:adjustRightInd w:val="0"/>
              <w:jc w:val="center"/>
              <w:rPr>
                <w:rFonts w:ascii="Times New Roman" w:hAnsi="Times New Roman" w:cs="Times New Roman"/>
                <w:b w:val="0"/>
                <w:color w:val="000000"/>
                <w:sz w:val="24"/>
                <w:szCs w:val="24"/>
              </w:rPr>
            </w:pPr>
          </w:p>
          <w:p w:rsidR="00752BFD" w:rsidRPr="003F2180" w:rsidRDefault="00752BFD" w:rsidP="001502D0">
            <w:pPr>
              <w:autoSpaceDE w:val="0"/>
              <w:autoSpaceDN w:val="0"/>
              <w:adjustRightInd w:val="0"/>
              <w:jc w:val="center"/>
              <w:rPr>
                <w:rFonts w:ascii="Times New Roman" w:hAnsi="Times New Roman" w:cs="Times New Roman"/>
                <w:color w:val="000000"/>
                <w:sz w:val="24"/>
                <w:szCs w:val="24"/>
              </w:rPr>
            </w:pPr>
          </w:p>
          <w:p w:rsidR="00752BFD" w:rsidRDefault="00752BFD" w:rsidP="001502D0">
            <w:pPr>
              <w:autoSpaceDE w:val="0"/>
              <w:autoSpaceDN w:val="0"/>
              <w:adjustRightInd w:val="0"/>
              <w:jc w:val="center"/>
              <w:rPr>
                <w:rFonts w:ascii="Times New Roman" w:hAnsi="Times New Roman" w:cs="Times New Roman"/>
                <w:b w:val="0"/>
                <w:color w:val="000000"/>
                <w:sz w:val="24"/>
                <w:szCs w:val="24"/>
              </w:rPr>
            </w:pPr>
          </w:p>
        </w:tc>
        <w:tc>
          <w:tcPr>
            <w:tcW w:w="1205" w:type="dxa"/>
          </w:tcPr>
          <w:p w:rsidR="00752BFD" w:rsidRDefault="00424027" w:rsidP="001502D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sidRPr="00424027">
              <w:rPr>
                <w:rFonts w:ascii="Times New Roman" w:hAnsi="Times New Roman" w:cs="Times New Roman"/>
                <w:b/>
                <w:color w:val="FF0000"/>
                <w:sz w:val="24"/>
                <w:szCs w:val="24"/>
              </w:rPr>
              <w:t>Jan</w:t>
            </w:r>
            <w:r>
              <w:rPr>
                <w:rFonts w:ascii="Times New Roman" w:hAnsi="Times New Roman" w:cs="Times New Roman"/>
                <w:b/>
                <w:color w:val="FF0000"/>
                <w:sz w:val="24"/>
                <w:szCs w:val="24"/>
              </w:rPr>
              <w:t>. 19</w:t>
            </w:r>
          </w:p>
        </w:tc>
        <w:tc>
          <w:tcPr>
            <w:tcW w:w="7337" w:type="dxa"/>
          </w:tcPr>
          <w:p w:rsidR="001502D0" w:rsidRPr="00352048" w:rsidRDefault="00424027" w:rsidP="001502D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FF0000"/>
                <w:sz w:val="24"/>
                <w:szCs w:val="24"/>
              </w:rPr>
            </w:pPr>
            <w:r>
              <w:rPr>
                <w:rFonts w:ascii="Times New Roman" w:hAnsi="Times New Roman" w:cs="Times New Roman"/>
                <w:bCs/>
                <w:color w:val="FF0000"/>
                <w:sz w:val="24"/>
                <w:szCs w:val="24"/>
              </w:rPr>
              <w:t>Martin Luther King Day</w:t>
            </w:r>
            <w:r w:rsidR="00752BFD">
              <w:rPr>
                <w:rFonts w:ascii="Times New Roman" w:hAnsi="Times New Roman" w:cs="Times New Roman"/>
                <w:bCs/>
                <w:color w:val="FF0000"/>
                <w:sz w:val="24"/>
                <w:szCs w:val="24"/>
              </w:rPr>
              <w:t xml:space="preserve"> (no class!!)</w:t>
            </w:r>
          </w:p>
        </w:tc>
      </w:tr>
      <w:tr w:rsidR="00C56F16" w:rsidTr="00D104E9">
        <w:trPr>
          <w:trHeight w:val="466"/>
        </w:trPr>
        <w:tc>
          <w:tcPr>
            <w:cnfStyle w:val="001000000000" w:firstRow="0" w:lastRow="0" w:firstColumn="1" w:lastColumn="0" w:oddVBand="0" w:evenVBand="0" w:oddHBand="0" w:evenHBand="0" w:firstRowFirstColumn="0" w:firstRowLastColumn="0" w:lastRowFirstColumn="0" w:lastRowLastColumn="0"/>
            <w:tcW w:w="1034" w:type="dxa"/>
            <w:vMerge/>
            <w:tcBorders>
              <w:left w:val="single" w:sz="8" w:space="0" w:color="4F81BD" w:themeColor="accent1"/>
              <w:bottom w:val="single" w:sz="8" w:space="0" w:color="4F81BD" w:themeColor="accent1"/>
            </w:tcBorders>
            <w:vAlign w:val="center"/>
          </w:tcPr>
          <w:p w:rsidR="00C56F16" w:rsidRDefault="00C56F16" w:rsidP="001502D0">
            <w:pPr>
              <w:autoSpaceDE w:val="0"/>
              <w:autoSpaceDN w:val="0"/>
              <w:adjustRightInd w:val="0"/>
              <w:jc w:val="center"/>
              <w:rPr>
                <w:rFonts w:ascii="Times New Roman" w:hAnsi="Times New Roman" w:cs="Times New Roman"/>
                <w:b w:val="0"/>
                <w:color w:val="000000"/>
                <w:sz w:val="24"/>
                <w:szCs w:val="24"/>
              </w:rPr>
            </w:pPr>
          </w:p>
        </w:tc>
        <w:tc>
          <w:tcPr>
            <w:tcW w:w="1205" w:type="dxa"/>
          </w:tcPr>
          <w:p w:rsidR="00C56F16" w:rsidRPr="00C56F16" w:rsidRDefault="00424027" w:rsidP="001502D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FF0000"/>
                <w:sz w:val="24"/>
                <w:szCs w:val="24"/>
              </w:rPr>
            </w:pPr>
            <w:r w:rsidRPr="00424027">
              <w:rPr>
                <w:rFonts w:ascii="Times New Roman" w:hAnsi="Times New Roman" w:cs="Times New Roman"/>
                <w:b/>
                <w:bCs/>
                <w:color w:val="FF0000"/>
                <w:sz w:val="24"/>
                <w:szCs w:val="24"/>
              </w:rPr>
              <w:t>Jan</w:t>
            </w:r>
            <w:r>
              <w:rPr>
                <w:rFonts w:ascii="Times New Roman" w:hAnsi="Times New Roman" w:cs="Times New Roman"/>
                <w:b/>
                <w:bCs/>
                <w:color w:val="FF0000"/>
                <w:sz w:val="24"/>
                <w:szCs w:val="24"/>
              </w:rPr>
              <w:t>. 20</w:t>
            </w:r>
          </w:p>
        </w:tc>
        <w:tc>
          <w:tcPr>
            <w:tcW w:w="7337" w:type="dxa"/>
          </w:tcPr>
          <w:p w:rsidR="00C56F16" w:rsidRPr="00C56F16" w:rsidRDefault="00C56F16" w:rsidP="001502D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Pr>
                <w:rFonts w:ascii="Times New Roman" w:hAnsi="Times New Roman" w:cs="Times New Roman"/>
                <w:color w:val="FF0000"/>
                <w:sz w:val="24"/>
                <w:szCs w:val="24"/>
              </w:rPr>
              <w:t>!! Drop-refund deadline 11:59 pm</w:t>
            </w:r>
          </w:p>
        </w:tc>
      </w:tr>
      <w:tr w:rsidR="00752BFD" w:rsidTr="00D104E9">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1034" w:type="dxa"/>
            <w:vMerge/>
            <w:tcBorders>
              <w:left w:val="single" w:sz="8" w:space="0" w:color="4F81BD" w:themeColor="accent1"/>
              <w:bottom w:val="single" w:sz="8" w:space="0" w:color="4F81BD" w:themeColor="accent1"/>
            </w:tcBorders>
            <w:vAlign w:val="center"/>
          </w:tcPr>
          <w:p w:rsidR="00752BFD" w:rsidRDefault="00752BFD" w:rsidP="001502D0">
            <w:pPr>
              <w:autoSpaceDE w:val="0"/>
              <w:autoSpaceDN w:val="0"/>
              <w:adjustRightInd w:val="0"/>
              <w:jc w:val="center"/>
              <w:rPr>
                <w:rFonts w:ascii="Times New Roman" w:hAnsi="Times New Roman" w:cs="Times New Roman"/>
                <w:b w:val="0"/>
                <w:color w:val="000000"/>
                <w:sz w:val="24"/>
                <w:szCs w:val="24"/>
              </w:rPr>
            </w:pPr>
          </w:p>
        </w:tc>
        <w:tc>
          <w:tcPr>
            <w:tcW w:w="1205" w:type="dxa"/>
            <w:tcBorders>
              <w:bottom w:val="single" w:sz="8" w:space="0" w:color="4F81BD" w:themeColor="accent1"/>
            </w:tcBorders>
          </w:tcPr>
          <w:p w:rsidR="00752BFD" w:rsidRDefault="00424027" w:rsidP="001502D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sidRPr="00424027">
              <w:rPr>
                <w:rFonts w:ascii="Times New Roman" w:hAnsi="Times New Roman" w:cs="Times New Roman"/>
                <w:b/>
                <w:bCs/>
                <w:color w:val="000000"/>
                <w:sz w:val="24"/>
                <w:szCs w:val="24"/>
              </w:rPr>
              <w:t>Jan</w:t>
            </w:r>
            <w:r>
              <w:rPr>
                <w:rFonts w:ascii="Times New Roman" w:hAnsi="Times New Roman" w:cs="Times New Roman"/>
                <w:b/>
                <w:bCs/>
                <w:color w:val="000000"/>
                <w:sz w:val="24"/>
                <w:szCs w:val="24"/>
              </w:rPr>
              <w:t>. 21</w:t>
            </w:r>
          </w:p>
        </w:tc>
        <w:tc>
          <w:tcPr>
            <w:tcW w:w="7337" w:type="dxa"/>
            <w:tcBorders>
              <w:bottom w:val="single" w:sz="8" w:space="0" w:color="4F81BD" w:themeColor="accent1"/>
            </w:tcBorders>
          </w:tcPr>
          <w:p w:rsidR="00F96B88" w:rsidRDefault="00F96B88" w:rsidP="00F96B8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Introduction/ Developing a Thesis</w:t>
            </w:r>
          </w:p>
          <w:p w:rsidR="00752BFD" w:rsidRDefault="000D3909" w:rsidP="001502D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Read </w:t>
            </w:r>
            <w:r w:rsidR="00205DF8">
              <w:rPr>
                <w:rFonts w:ascii="Times New Roman" w:hAnsi="Times New Roman" w:cs="Times New Roman"/>
                <w:b/>
                <w:bCs/>
                <w:color w:val="000000"/>
                <w:sz w:val="24"/>
                <w:szCs w:val="24"/>
              </w:rPr>
              <w:t>“Fish Cheeks” for this class session (722)</w:t>
            </w:r>
          </w:p>
        </w:tc>
      </w:tr>
      <w:tr w:rsidR="00752BFD" w:rsidTr="00D104E9">
        <w:trPr>
          <w:trHeight w:val="340"/>
        </w:trPr>
        <w:tc>
          <w:tcPr>
            <w:cnfStyle w:val="001000000000" w:firstRow="0" w:lastRow="0" w:firstColumn="1" w:lastColumn="0" w:oddVBand="0" w:evenVBand="0" w:oddHBand="0" w:evenHBand="0" w:firstRowFirstColumn="0" w:firstRowLastColumn="0" w:lastRowFirstColumn="0" w:lastRowLastColumn="0"/>
            <w:tcW w:w="1034" w:type="dxa"/>
            <w:vMerge w:val="restart"/>
            <w:tcBorders>
              <w:top w:val="single" w:sz="8" w:space="0" w:color="4F81BD" w:themeColor="accent1"/>
              <w:left w:val="single" w:sz="8" w:space="0" w:color="4F81BD" w:themeColor="accent1"/>
            </w:tcBorders>
            <w:vAlign w:val="center"/>
          </w:tcPr>
          <w:p w:rsidR="00752BFD" w:rsidRPr="00E6709D" w:rsidRDefault="00752BFD" w:rsidP="001502D0">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Week 3</w:t>
            </w:r>
          </w:p>
        </w:tc>
        <w:tc>
          <w:tcPr>
            <w:tcW w:w="1205" w:type="dxa"/>
            <w:tcBorders>
              <w:top w:val="single" w:sz="8" w:space="0" w:color="4F81BD" w:themeColor="accent1"/>
            </w:tcBorders>
          </w:tcPr>
          <w:p w:rsidR="00752BFD" w:rsidRDefault="00424027" w:rsidP="001502D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rPr>
            </w:pPr>
            <w:r>
              <w:rPr>
                <w:rFonts w:ascii="Times New Roman" w:hAnsi="Times New Roman" w:cs="Times New Roman"/>
                <w:b/>
                <w:color w:val="000000"/>
                <w:sz w:val="24"/>
                <w:szCs w:val="24"/>
              </w:rPr>
              <w:t>Jan. 26</w:t>
            </w:r>
          </w:p>
        </w:tc>
        <w:tc>
          <w:tcPr>
            <w:tcW w:w="7337" w:type="dxa"/>
            <w:tcBorders>
              <w:top w:val="single" w:sz="8" w:space="0" w:color="4F81BD" w:themeColor="accent1"/>
            </w:tcBorders>
          </w:tcPr>
          <w:p w:rsidR="00F96B88" w:rsidRDefault="00F96B88" w:rsidP="00F96B8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 xml:space="preserve">Narrative </w:t>
            </w:r>
            <w:r w:rsidRPr="00216602">
              <w:rPr>
                <w:rFonts w:ascii="Times New Roman" w:hAnsi="Times New Roman" w:cs="Times New Roman"/>
                <w:color w:val="000000"/>
                <w:sz w:val="24"/>
                <w:szCs w:val="24"/>
              </w:rPr>
              <w:t>Essay (Essay # 1) discussion and exercises</w:t>
            </w:r>
          </w:p>
          <w:p w:rsidR="001502D0" w:rsidRDefault="00205DF8" w:rsidP="00F96B8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Don’t forget to bring a draft to class!  </w:t>
            </w:r>
          </w:p>
        </w:tc>
      </w:tr>
      <w:tr w:rsidR="00752BFD" w:rsidTr="00D104E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34" w:type="dxa"/>
            <w:vMerge/>
            <w:tcBorders>
              <w:left w:val="single" w:sz="8" w:space="0" w:color="4F81BD" w:themeColor="accent1"/>
              <w:bottom w:val="single" w:sz="4" w:space="0" w:color="auto"/>
            </w:tcBorders>
            <w:vAlign w:val="center"/>
          </w:tcPr>
          <w:p w:rsidR="00752BFD" w:rsidRDefault="00752BFD" w:rsidP="001502D0">
            <w:pPr>
              <w:autoSpaceDE w:val="0"/>
              <w:autoSpaceDN w:val="0"/>
              <w:adjustRightInd w:val="0"/>
              <w:jc w:val="center"/>
              <w:rPr>
                <w:rFonts w:ascii="Times New Roman" w:hAnsi="Times New Roman" w:cs="Times New Roman"/>
                <w:color w:val="000000"/>
                <w:sz w:val="24"/>
                <w:szCs w:val="24"/>
              </w:rPr>
            </w:pPr>
          </w:p>
        </w:tc>
        <w:tc>
          <w:tcPr>
            <w:tcW w:w="1205" w:type="dxa"/>
            <w:tcBorders>
              <w:bottom w:val="single" w:sz="4" w:space="0" w:color="auto"/>
            </w:tcBorders>
          </w:tcPr>
          <w:p w:rsidR="00752BFD" w:rsidRDefault="00424027" w:rsidP="001502D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Pr>
                <w:rFonts w:ascii="Times New Roman" w:hAnsi="Times New Roman" w:cs="Times New Roman"/>
                <w:b/>
                <w:color w:val="000000"/>
                <w:sz w:val="24"/>
                <w:szCs w:val="24"/>
              </w:rPr>
              <w:t>Jan. 28</w:t>
            </w:r>
          </w:p>
        </w:tc>
        <w:tc>
          <w:tcPr>
            <w:tcW w:w="7337" w:type="dxa"/>
            <w:tcBorders>
              <w:bottom w:val="single" w:sz="4" w:space="0" w:color="auto"/>
            </w:tcBorders>
          </w:tcPr>
          <w:p w:rsidR="00F96B88" w:rsidRDefault="00F96B88" w:rsidP="00F96B8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b/>
                <w:color w:val="000000"/>
                <w:sz w:val="24"/>
                <w:szCs w:val="24"/>
              </w:rPr>
              <w:t xml:space="preserve">Narrative Essay Draft </w:t>
            </w:r>
            <w:r w:rsidRPr="00216602">
              <w:rPr>
                <w:rFonts w:ascii="Times New Roman" w:hAnsi="Times New Roman" w:cs="Times New Roman"/>
                <w:b/>
                <w:color w:val="000000"/>
                <w:sz w:val="24"/>
                <w:szCs w:val="24"/>
              </w:rPr>
              <w:t>due</w:t>
            </w: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 xml:space="preserve">Using a Rubric to Evaluate/ </w:t>
            </w:r>
            <w:r w:rsidRPr="00216602">
              <w:rPr>
                <w:rFonts w:ascii="Times New Roman" w:hAnsi="Times New Roman" w:cs="Times New Roman"/>
                <w:color w:val="000000"/>
                <w:sz w:val="24"/>
                <w:szCs w:val="24"/>
              </w:rPr>
              <w:t>Intro</w:t>
            </w:r>
            <w:r>
              <w:rPr>
                <w:rFonts w:ascii="Times New Roman" w:hAnsi="Times New Roman" w:cs="Times New Roman"/>
                <w:color w:val="000000"/>
                <w:sz w:val="24"/>
                <w:szCs w:val="24"/>
              </w:rPr>
              <w:t xml:space="preserve"> paragraph vs. answering a question in a paragraph</w:t>
            </w:r>
          </w:p>
          <w:p w:rsidR="001502D0" w:rsidRPr="00216602" w:rsidRDefault="005075CC" w:rsidP="00F96B8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Pr>
                <w:rFonts w:ascii="Times New Roman" w:hAnsi="Times New Roman" w:cs="Times New Roman"/>
                <w:bCs/>
                <w:color w:val="000000"/>
                <w:sz w:val="24"/>
                <w:szCs w:val="24"/>
              </w:rPr>
              <w:t>Review basic sentence structure/</w:t>
            </w:r>
            <w:r w:rsidRPr="0026349A">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Independent and Dependent clauses</w:t>
            </w:r>
          </w:p>
        </w:tc>
      </w:tr>
      <w:tr w:rsidR="00752BFD" w:rsidTr="00D104E9">
        <w:tc>
          <w:tcPr>
            <w:cnfStyle w:val="001000000000" w:firstRow="0" w:lastRow="0" w:firstColumn="1" w:lastColumn="0" w:oddVBand="0" w:evenVBand="0" w:oddHBand="0" w:evenHBand="0" w:firstRowFirstColumn="0" w:firstRowLastColumn="0" w:lastRowFirstColumn="0" w:lastRowLastColumn="0"/>
            <w:tcW w:w="1034" w:type="dxa"/>
            <w:vMerge w:val="restart"/>
            <w:tcBorders>
              <w:top w:val="single" w:sz="4" w:space="0" w:color="auto"/>
              <w:left w:val="single" w:sz="8" w:space="0" w:color="4F81BD" w:themeColor="accent1"/>
            </w:tcBorders>
            <w:vAlign w:val="center"/>
          </w:tcPr>
          <w:p w:rsidR="00752BFD" w:rsidRPr="008C0EA6" w:rsidRDefault="00752BFD" w:rsidP="001502D0">
            <w:pPr>
              <w:autoSpaceDE w:val="0"/>
              <w:autoSpaceDN w:val="0"/>
              <w:adjustRightInd w:val="0"/>
              <w:jc w:val="center"/>
              <w:rPr>
                <w:rFonts w:ascii="Times New Roman" w:hAnsi="Times New Roman" w:cs="Times New Roman"/>
                <w:bCs w:val="0"/>
                <w:color w:val="000000"/>
                <w:sz w:val="24"/>
                <w:szCs w:val="24"/>
              </w:rPr>
            </w:pPr>
            <w:r>
              <w:rPr>
                <w:rFonts w:ascii="Times New Roman" w:hAnsi="Times New Roman" w:cs="Times New Roman"/>
                <w:bCs w:val="0"/>
                <w:color w:val="000000"/>
                <w:sz w:val="24"/>
                <w:szCs w:val="24"/>
              </w:rPr>
              <w:t>Week 4</w:t>
            </w:r>
          </w:p>
        </w:tc>
        <w:tc>
          <w:tcPr>
            <w:tcW w:w="1205" w:type="dxa"/>
            <w:tcBorders>
              <w:top w:val="single" w:sz="4" w:space="0" w:color="auto"/>
            </w:tcBorders>
          </w:tcPr>
          <w:p w:rsidR="00752BFD" w:rsidRDefault="006939AF" w:rsidP="001502D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rPr>
            </w:pPr>
            <w:r>
              <w:rPr>
                <w:rFonts w:ascii="Times New Roman" w:hAnsi="Times New Roman" w:cs="Times New Roman"/>
                <w:b/>
                <w:color w:val="000000"/>
                <w:sz w:val="24"/>
                <w:szCs w:val="24"/>
              </w:rPr>
              <w:t>Feb. 2</w:t>
            </w:r>
          </w:p>
        </w:tc>
        <w:tc>
          <w:tcPr>
            <w:tcW w:w="7337" w:type="dxa"/>
            <w:tcBorders>
              <w:top w:val="single" w:sz="4" w:space="0" w:color="auto"/>
            </w:tcBorders>
          </w:tcPr>
          <w:p w:rsidR="001502D0" w:rsidRPr="005075CC" w:rsidRDefault="005075CC" w:rsidP="00F96B8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Narrative Essay Due. </w:t>
            </w:r>
            <w:r>
              <w:rPr>
                <w:rFonts w:ascii="Times New Roman" w:hAnsi="Times New Roman" w:cs="Times New Roman"/>
                <w:bCs/>
                <w:color w:val="000000"/>
                <w:sz w:val="24"/>
                <w:szCs w:val="24"/>
              </w:rPr>
              <w:t>Description Essay (Essay #2) discussion &amp; Practices/ Subject-verb agreement</w:t>
            </w:r>
          </w:p>
        </w:tc>
      </w:tr>
      <w:tr w:rsidR="00752BFD" w:rsidTr="00D104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 w:type="dxa"/>
            <w:vMerge/>
            <w:tcBorders>
              <w:left w:val="single" w:sz="8" w:space="0" w:color="4F81BD" w:themeColor="accent1"/>
              <w:bottom w:val="single" w:sz="4" w:space="0" w:color="auto"/>
            </w:tcBorders>
            <w:vAlign w:val="center"/>
          </w:tcPr>
          <w:p w:rsidR="00752BFD" w:rsidRDefault="00752BFD" w:rsidP="001502D0">
            <w:pPr>
              <w:autoSpaceDE w:val="0"/>
              <w:autoSpaceDN w:val="0"/>
              <w:adjustRightInd w:val="0"/>
              <w:jc w:val="center"/>
              <w:rPr>
                <w:rFonts w:ascii="Times New Roman" w:hAnsi="Times New Roman" w:cs="Times New Roman"/>
                <w:color w:val="000000"/>
                <w:sz w:val="24"/>
                <w:szCs w:val="24"/>
              </w:rPr>
            </w:pPr>
          </w:p>
        </w:tc>
        <w:tc>
          <w:tcPr>
            <w:tcW w:w="1205" w:type="dxa"/>
            <w:tcBorders>
              <w:bottom w:val="single" w:sz="4" w:space="0" w:color="auto"/>
            </w:tcBorders>
          </w:tcPr>
          <w:p w:rsidR="00752BFD" w:rsidRDefault="006939AF" w:rsidP="001502D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Pr>
                <w:rFonts w:ascii="Times New Roman" w:hAnsi="Times New Roman" w:cs="Times New Roman"/>
                <w:b/>
                <w:color w:val="000000"/>
                <w:sz w:val="24"/>
                <w:szCs w:val="24"/>
              </w:rPr>
              <w:t>Feb. 4</w:t>
            </w:r>
          </w:p>
        </w:tc>
        <w:tc>
          <w:tcPr>
            <w:tcW w:w="7337" w:type="dxa"/>
            <w:tcBorders>
              <w:bottom w:val="single" w:sz="4" w:space="0" w:color="auto"/>
            </w:tcBorders>
          </w:tcPr>
          <w:p w:rsidR="005075CC" w:rsidRDefault="005075CC" w:rsidP="005075C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Pr>
                <w:rFonts w:ascii="Times New Roman" w:hAnsi="Times New Roman" w:cs="Times New Roman"/>
                <w:bCs/>
                <w:color w:val="000000"/>
                <w:sz w:val="24"/>
                <w:szCs w:val="24"/>
              </w:rPr>
              <w:t>Subject-verb agreement/ Description Essay in-class outline</w:t>
            </w:r>
          </w:p>
          <w:p w:rsidR="001502D0" w:rsidRPr="005075CC" w:rsidRDefault="005075CC" w:rsidP="0045372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Run-ons/ Description Essay Review</w:t>
            </w:r>
            <w:r w:rsidR="0045372B">
              <w:rPr>
                <w:rFonts w:ascii="Times New Roman" w:hAnsi="Times New Roman" w:cs="Times New Roman"/>
                <w:color w:val="000000"/>
                <w:sz w:val="24"/>
                <w:szCs w:val="24"/>
              </w:rPr>
              <w:t xml:space="preserve">. </w:t>
            </w:r>
          </w:p>
        </w:tc>
      </w:tr>
      <w:tr w:rsidR="00752BFD" w:rsidTr="00D104E9">
        <w:trPr>
          <w:trHeight w:val="340"/>
        </w:trPr>
        <w:tc>
          <w:tcPr>
            <w:cnfStyle w:val="001000000000" w:firstRow="0" w:lastRow="0" w:firstColumn="1" w:lastColumn="0" w:oddVBand="0" w:evenVBand="0" w:oddHBand="0" w:evenHBand="0" w:firstRowFirstColumn="0" w:firstRowLastColumn="0" w:lastRowFirstColumn="0" w:lastRowLastColumn="0"/>
            <w:tcW w:w="1034" w:type="dxa"/>
            <w:vMerge w:val="restart"/>
            <w:tcBorders>
              <w:top w:val="single" w:sz="4" w:space="0" w:color="auto"/>
              <w:left w:val="single" w:sz="8" w:space="0" w:color="4F81BD" w:themeColor="accent1"/>
            </w:tcBorders>
            <w:vAlign w:val="center"/>
          </w:tcPr>
          <w:p w:rsidR="00752BFD" w:rsidRPr="00D51EEE" w:rsidRDefault="00752BFD" w:rsidP="001502D0">
            <w:pPr>
              <w:autoSpaceDE w:val="0"/>
              <w:autoSpaceDN w:val="0"/>
              <w:adjustRightInd w:val="0"/>
              <w:jc w:val="center"/>
              <w:rPr>
                <w:rFonts w:ascii="Times New Roman" w:hAnsi="Times New Roman" w:cs="Times New Roman"/>
                <w:bCs w:val="0"/>
                <w:color w:val="000000"/>
                <w:sz w:val="24"/>
                <w:szCs w:val="24"/>
              </w:rPr>
            </w:pPr>
            <w:r>
              <w:rPr>
                <w:rFonts w:ascii="Times New Roman" w:hAnsi="Times New Roman" w:cs="Times New Roman"/>
                <w:bCs w:val="0"/>
                <w:color w:val="000000"/>
                <w:sz w:val="24"/>
                <w:szCs w:val="24"/>
              </w:rPr>
              <w:t>Week 5</w:t>
            </w:r>
          </w:p>
        </w:tc>
        <w:tc>
          <w:tcPr>
            <w:tcW w:w="1205" w:type="dxa"/>
            <w:tcBorders>
              <w:top w:val="single" w:sz="4" w:space="0" w:color="auto"/>
            </w:tcBorders>
          </w:tcPr>
          <w:p w:rsidR="00752BFD" w:rsidRDefault="006939AF" w:rsidP="001502D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rPr>
            </w:pPr>
            <w:r>
              <w:rPr>
                <w:rFonts w:ascii="Times New Roman" w:hAnsi="Times New Roman" w:cs="Times New Roman"/>
                <w:b/>
                <w:color w:val="000000"/>
                <w:sz w:val="24"/>
                <w:szCs w:val="24"/>
              </w:rPr>
              <w:t>Feb. 9</w:t>
            </w:r>
          </w:p>
        </w:tc>
        <w:tc>
          <w:tcPr>
            <w:tcW w:w="7337" w:type="dxa"/>
            <w:tcBorders>
              <w:top w:val="single" w:sz="4" w:space="0" w:color="auto"/>
            </w:tcBorders>
          </w:tcPr>
          <w:p w:rsidR="005075CC" w:rsidRDefault="005075CC" w:rsidP="005075C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In-class Essay # </w:t>
            </w:r>
            <w:r w:rsidRPr="0028273A">
              <w:rPr>
                <w:rFonts w:ascii="Times New Roman" w:hAnsi="Times New Roman" w:cs="Times New Roman"/>
                <w:bCs/>
                <w:color w:val="000000"/>
                <w:sz w:val="24"/>
                <w:szCs w:val="24"/>
              </w:rPr>
              <w:t>2</w:t>
            </w:r>
            <w:r>
              <w:rPr>
                <w:rFonts w:ascii="Times New Roman" w:hAnsi="Times New Roman" w:cs="Times New Roman"/>
                <w:bCs/>
                <w:color w:val="000000"/>
                <w:sz w:val="24"/>
                <w:szCs w:val="24"/>
              </w:rPr>
              <w:t xml:space="preserve"> (Description)</w:t>
            </w:r>
          </w:p>
          <w:p w:rsidR="001502D0" w:rsidRPr="00CD2A1A" w:rsidRDefault="005075CC" w:rsidP="005075C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Pr>
                <w:rFonts w:ascii="Times New Roman" w:hAnsi="Times New Roman" w:cs="Times New Roman"/>
                <w:bCs/>
                <w:color w:val="000000"/>
                <w:sz w:val="24"/>
                <w:szCs w:val="24"/>
              </w:rPr>
              <w:t>Run-ons/Fragments/ Compare-contrast (Essay #3) discussion and exercises</w:t>
            </w:r>
            <w:r w:rsidR="0045372B">
              <w:rPr>
                <w:rFonts w:ascii="Times New Roman" w:hAnsi="Times New Roman" w:cs="Times New Roman"/>
                <w:bCs/>
                <w:color w:val="000000"/>
                <w:sz w:val="24"/>
                <w:szCs w:val="24"/>
              </w:rPr>
              <w:t xml:space="preserve">. </w:t>
            </w:r>
            <w:r w:rsidR="0045372B" w:rsidRPr="0045372B">
              <w:rPr>
                <w:rFonts w:ascii="Times New Roman" w:hAnsi="Times New Roman" w:cs="Times New Roman"/>
                <w:b/>
                <w:color w:val="000000"/>
                <w:sz w:val="24"/>
                <w:szCs w:val="24"/>
              </w:rPr>
              <w:t>Read “Men Are From Mars” for this class session</w:t>
            </w:r>
            <w:r w:rsidR="0045372B">
              <w:rPr>
                <w:rFonts w:ascii="Times New Roman" w:hAnsi="Times New Roman" w:cs="Times New Roman"/>
                <w:b/>
                <w:color w:val="000000"/>
                <w:sz w:val="24"/>
                <w:szCs w:val="24"/>
              </w:rPr>
              <w:t xml:space="preserve"> (747)</w:t>
            </w:r>
          </w:p>
        </w:tc>
      </w:tr>
      <w:tr w:rsidR="00752BFD" w:rsidTr="00D104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 w:type="dxa"/>
            <w:vMerge/>
            <w:tcBorders>
              <w:left w:val="single" w:sz="8" w:space="0" w:color="4F81BD" w:themeColor="accent1"/>
              <w:bottom w:val="single" w:sz="4" w:space="0" w:color="auto"/>
            </w:tcBorders>
            <w:vAlign w:val="center"/>
          </w:tcPr>
          <w:p w:rsidR="00752BFD" w:rsidRDefault="00752BFD" w:rsidP="001502D0">
            <w:pPr>
              <w:autoSpaceDE w:val="0"/>
              <w:autoSpaceDN w:val="0"/>
              <w:adjustRightInd w:val="0"/>
              <w:jc w:val="center"/>
              <w:rPr>
                <w:rFonts w:ascii="Times New Roman" w:hAnsi="Times New Roman" w:cs="Times New Roman"/>
                <w:color w:val="000000"/>
                <w:sz w:val="24"/>
                <w:szCs w:val="24"/>
              </w:rPr>
            </w:pPr>
          </w:p>
        </w:tc>
        <w:tc>
          <w:tcPr>
            <w:tcW w:w="1205" w:type="dxa"/>
            <w:tcBorders>
              <w:bottom w:val="single" w:sz="4" w:space="0" w:color="auto"/>
            </w:tcBorders>
          </w:tcPr>
          <w:p w:rsidR="00752BFD" w:rsidRDefault="006939AF" w:rsidP="001502D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Pr>
                <w:rFonts w:ascii="Times New Roman" w:hAnsi="Times New Roman" w:cs="Times New Roman"/>
                <w:b/>
                <w:color w:val="000000"/>
                <w:sz w:val="24"/>
                <w:szCs w:val="24"/>
              </w:rPr>
              <w:t>Feb. 11</w:t>
            </w:r>
          </w:p>
        </w:tc>
        <w:tc>
          <w:tcPr>
            <w:tcW w:w="7337" w:type="dxa"/>
            <w:tcBorders>
              <w:bottom w:val="single" w:sz="4" w:space="0" w:color="auto"/>
            </w:tcBorders>
          </w:tcPr>
          <w:p w:rsidR="005075CC" w:rsidRDefault="005075CC" w:rsidP="005075C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Compound</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Sentences</w:t>
            </w:r>
          </w:p>
          <w:p w:rsidR="001502D0" w:rsidRPr="005075CC" w:rsidRDefault="005075CC" w:rsidP="005075C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b/>
                <w:color w:val="000000"/>
                <w:sz w:val="24"/>
                <w:szCs w:val="24"/>
              </w:rPr>
              <w:t>Revised Essay # 2 due/</w:t>
            </w:r>
            <w:r>
              <w:rPr>
                <w:rFonts w:ascii="Times New Roman" w:hAnsi="Times New Roman" w:cs="Times New Roman"/>
                <w:color w:val="000000"/>
                <w:sz w:val="24"/>
                <w:szCs w:val="24"/>
              </w:rPr>
              <w:t xml:space="preserve"> Compare and Contrast Essay review</w:t>
            </w:r>
          </w:p>
        </w:tc>
      </w:tr>
      <w:tr w:rsidR="00752BFD" w:rsidTr="00D104E9">
        <w:trPr>
          <w:trHeight w:val="394"/>
        </w:trPr>
        <w:tc>
          <w:tcPr>
            <w:cnfStyle w:val="001000000000" w:firstRow="0" w:lastRow="0" w:firstColumn="1" w:lastColumn="0" w:oddVBand="0" w:evenVBand="0" w:oddHBand="0" w:evenHBand="0" w:firstRowFirstColumn="0" w:firstRowLastColumn="0" w:lastRowFirstColumn="0" w:lastRowLastColumn="0"/>
            <w:tcW w:w="1034" w:type="dxa"/>
            <w:vMerge w:val="restart"/>
            <w:tcBorders>
              <w:top w:val="single" w:sz="4" w:space="0" w:color="auto"/>
              <w:left w:val="single" w:sz="8" w:space="0" w:color="4F81BD" w:themeColor="accent1"/>
            </w:tcBorders>
            <w:vAlign w:val="center"/>
          </w:tcPr>
          <w:p w:rsidR="00752BFD" w:rsidRPr="00190F76" w:rsidRDefault="00752BFD" w:rsidP="001502D0">
            <w:pPr>
              <w:autoSpaceDE w:val="0"/>
              <w:autoSpaceDN w:val="0"/>
              <w:adjustRightInd w:val="0"/>
              <w:jc w:val="center"/>
              <w:rPr>
                <w:rFonts w:ascii="Times New Roman" w:hAnsi="Times New Roman" w:cs="Times New Roman"/>
                <w:bCs w:val="0"/>
                <w:color w:val="000000"/>
                <w:sz w:val="24"/>
                <w:szCs w:val="24"/>
              </w:rPr>
            </w:pPr>
            <w:r>
              <w:rPr>
                <w:rFonts w:ascii="Times New Roman" w:hAnsi="Times New Roman" w:cs="Times New Roman"/>
                <w:bCs w:val="0"/>
                <w:color w:val="000000"/>
                <w:sz w:val="24"/>
                <w:szCs w:val="24"/>
              </w:rPr>
              <w:t>Week 6</w:t>
            </w:r>
          </w:p>
        </w:tc>
        <w:tc>
          <w:tcPr>
            <w:tcW w:w="1205" w:type="dxa"/>
            <w:tcBorders>
              <w:top w:val="single" w:sz="4" w:space="0" w:color="auto"/>
            </w:tcBorders>
          </w:tcPr>
          <w:p w:rsidR="00752BFD" w:rsidRDefault="006939AF" w:rsidP="001502D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Pr>
                <w:rFonts w:ascii="Times New Roman" w:hAnsi="Times New Roman" w:cs="Times New Roman"/>
                <w:b/>
                <w:color w:val="000000"/>
                <w:sz w:val="24"/>
                <w:szCs w:val="24"/>
              </w:rPr>
              <w:t>Feb. 16</w:t>
            </w:r>
          </w:p>
        </w:tc>
        <w:tc>
          <w:tcPr>
            <w:tcW w:w="7337" w:type="dxa"/>
            <w:tcBorders>
              <w:top w:val="single" w:sz="4" w:space="0" w:color="auto"/>
            </w:tcBorders>
          </w:tcPr>
          <w:p w:rsidR="005075CC" w:rsidRDefault="005075CC" w:rsidP="005075C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Complex Sentences</w:t>
            </w:r>
            <w:r>
              <w:rPr>
                <w:rFonts w:ascii="Times New Roman" w:hAnsi="Times New Roman" w:cs="Times New Roman"/>
                <w:b/>
                <w:color w:val="000000"/>
                <w:sz w:val="24"/>
                <w:szCs w:val="24"/>
              </w:rPr>
              <w:t xml:space="preserve"> In-class Essay #3 (Compare and Contrast)</w:t>
            </w:r>
          </w:p>
          <w:p w:rsidR="001502D0" w:rsidRDefault="001502D0" w:rsidP="005075C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r>
      <w:tr w:rsidR="00752BFD" w:rsidTr="00D104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 w:type="dxa"/>
            <w:vMerge/>
            <w:tcBorders>
              <w:left w:val="single" w:sz="8" w:space="0" w:color="4F81BD" w:themeColor="accent1"/>
              <w:bottom w:val="single" w:sz="4" w:space="0" w:color="auto"/>
            </w:tcBorders>
            <w:vAlign w:val="center"/>
          </w:tcPr>
          <w:p w:rsidR="00752BFD" w:rsidRDefault="00752BFD" w:rsidP="001502D0">
            <w:pPr>
              <w:autoSpaceDE w:val="0"/>
              <w:autoSpaceDN w:val="0"/>
              <w:adjustRightInd w:val="0"/>
              <w:jc w:val="center"/>
              <w:rPr>
                <w:rFonts w:ascii="Times New Roman" w:hAnsi="Times New Roman" w:cs="Times New Roman"/>
                <w:color w:val="000000"/>
                <w:sz w:val="24"/>
                <w:szCs w:val="24"/>
              </w:rPr>
            </w:pPr>
          </w:p>
        </w:tc>
        <w:tc>
          <w:tcPr>
            <w:tcW w:w="1205" w:type="dxa"/>
            <w:tcBorders>
              <w:bottom w:val="single" w:sz="4" w:space="0" w:color="auto"/>
            </w:tcBorders>
          </w:tcPr>
          <w:p w:rsidR="00752BFD" w:rsidRDefault="006939AF" w:rsidP="001502D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Pr>
                <w:rFonts w:ascii="Times New Roman" w:hAnsi="Times New Roman" w:cs="Times New Roman"/>
                <w:b/>
                <w:color w:val="000000"/>
                <w:sz w:val="24"/>
                <w:szCs w:val="24"/>
              </w:rPr>
              <w:t>Feb. 18</w:t>
            </w:r>
          </w:p>
        </w:tc>
        <w:tc>
          <w:tcPr>
            <w:tcW w:w="7337" w:type="dxa"/>
            <w:tcBorders>
              <w:bottom w:val="single" w:sz="4" w:space="0" w:color="auto"/>
            </w:tcBorders>
          </w:tcPr>
          <w:p w:rsidR="0045372B" w:rsidRDefault="005075CC" w:rsidP="005075C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Pronoun-Antecedent Agreement Verbs: Past Tense</w:t>
            </w:r>
            <w:r w:rsidR="0045372B">
              <w:rPr>
                <w:rFonts w:ascii="Times New Roman" w:hAnsi="Times New Roman" w:cs="Times New Roman"/>
                <w:color w:val="000000"/>
                <w:sz w:val="24"/>
                <w:szCs w:val="24"/>
              </w:rPr>
              <w:t xml:space="preserve"> </w:t>
            </w:r>
          </w:p>
          <w:p w:rsidR="001502D0" w:rsidRPr="0045372B" w:rsidRDefault="0045372B" w:rsidP="005075C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45372B">
              <w:rPr>
                <w:rFonts w:ascii="Times New Roman" w:hAnsi="Times New Roman" w:cs="Times New Roman"/>
                <w:b/>
                <w:color w:val="000000"/>
                <w:sz w:val="24"/>
                <w:szCs w:val="24"/>
              </w:rPr>
              <w:t xml:space="preserve">Read </w:t>
            </w:r>
            <w:r>
              <w:rPr>
                <w:rFonts w:ascii="Times New Roman" w:hAnsi="Times New Roman" w:cs="Times New Roman"/>
                <w:b/>
                <w:color w:val="000000"/>
                <w:sz w:val="24"/>
                <w:szCs w:val="24"/>
              </w:rPr>
              <w:t>“</w:t>
            </w:r>
            <w:r w:rsidR="00DB5EB6">
              <w:rPr>
                <w:rFonts w:ascii="Times New Roman" w:hAnsi="Times New Roman" w:cs="Times New Roman"/>
                <w:b/>
                <w:color w:val="000000"/>
                <w:sz w:val="24"/>
                <w:szCs w:val="24"/>
              </w:rPr>
              <w:t>In Praise of the F Word” for this class session (766)</w:t>
            </w:r>
            <w:r w:rsidRPr="0045372B">
              <w:rPr>
                <w:rFonts w:ascii="Times New Roman" w:hAnsi="Times New Roman" w:cs="Times New Roman"/>
                <w:b/>
                <w:color w:val="000000"/>
                <w:sz w:val="24"/>
                <w:szCs w:val="24"/>
              </w:rPr>
              <w:br/>
            </w:r>
          </w:p>
        </w:tc>
      </w:tr>
      <w:tr w:rsidR="005075CC" w:rsidTr="00D104E9">
        <w:tc>
          <w:tcPr>
            <w:cnfStyle w:val="001000000000" w:firstRow="0" w:lastRow="0" w:firstColumn="1" w:lastColumn="0" w:oddVBand="0" w:evenVBand="0" w:oddHBand="0" w:evenHBand="0" w:firstRowFirstColumn="0" w:firstRowLastColumn="0" w:lastRowFirstColumn="0" w:lastRowLastColumn="0"/>
            <w:tcW w:w="1034" w:type="dxa"/>
            <w:tcBorders>
              <w:left w:val="single" w:sz="8" w:space="0" w:color="4F81BD" w:themeColor="accent1"/>
              <w:bottom w:val="single" w:sz="4" w:space="0" w:color="auto"/>
            </w:tcBorders>
            <w:vAlign w:val="center"/>
          </w:tcPr>
          <w:p w:rsidR="005075CC" w:rsidRDefault="005075CC" w:rsidP="001502D0">
            <w:pPr>
              <w:autoSpaceDE w:val="0"/>
              <w:autoSpaceDN w:val="0"/>
              <w:adjustRightInd w:val="0"/>
              <w:jc w:val="center"/>
              <w:rPr>
                <w:rFonts w:ascii="Times New Roman" w:hAnsi="Times New Roman" w:cs="Times New Roman"/>
                <w:color w:val="000000"/>
                <w:sz w:val="24"/>
                <w:szCs w:val="24"/>
              </w:rPr>
            </w:pPr>
          </w:p>
        </w:tc>
        <w:tc>
          <w:tcPr>
            <w:tcW w:w="1205" w:type="dxa"/>
            <w:tcBorders>
              <w:bottom w:val="single" w:sz="4" w:space="0" w:color="auto"/>
            </w:tcBorders>
          </w:tcPr>
          <w:p w:rsidR="005075CC" w:rsidRPr="005075CC" w:rsidRDefault="006939AF" w:rsidP="001502D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FF0000"/>
                <w:sz w:val="24"/>
                <w:szCs w:val="24"/>
              </w:rPr>
            </w:pPr>
            <w:r w:rsidRPr="006939AF">
              <w:rPr>
                <w:rFonts w:ascii="Times New Roman" w:hAnsi="Times New Roman" w:cs="Times New Roman"/>
                <w:b/>
                <w:color w:val="FF0000"/>
                <w:sz w:val="24"/>
                <w:szCs w:val="24"/>
              </w:rPr>
              <w:t>Feb. 20</w:t>
            </w:r>
          </w:p>
        </w:tc>
        <w:tc>
          <w:tcPr>
            <w:tcW w:w="7337" w:type="dxa"/>
            <w:tcBorders>
              <w:bottom w:val="single" w:sz="4" w:space="0" w:color="auto"/>
            </w:tcBorders>
          </w:tcPr>
          <w:p w:rsidR="005075CC" w:rsidRDefault="005075CC" w:rsidP="005075C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FF0000"/>
                <w:sz w:val="24"/>
                <w:szCs w:val="24"/>
              </w:rPr>
              <w:t>!! Withdrawal deadline 11:59 pm</w:t>
            </w:r>
          </w:p>
        </w:tc>
      </w:tr>
      <w:tr w:rsidR="005075CC" w:rsidTr="00D104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 w:type="dxa"/>
            <w:vMerge w:val="restart"/>
            <w:tcBorders>
              <w:top w:val="single" w:sz="4" w:space="0" w:color="auto"/>
              <w:left w:val="single" w:sz="8" w:space="0" w:color="4F81BD" w:themeColor="accent1"/>
            </w:tcBorders>
            <w:vAlign w:val="center"/>
          </w:tcPr>
          <w:p w:rsidR="005075CC" w:rsidRPr="00740E7E" w:rsidRDefault="005075CC" w:rsidP="005075C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Week 7</w:t>
            </w:r>
          </w:p>
        </w:tc>
        <w:tc>
          <w:tcPr>
            <w:tcW w:w="1205" w:type="dxa"/>
            <w:tcBorders>
              <w:top w:val="single" w:sz="4" w:space="0" w:color="auto"/>
            </w:tcBorders>
          </w:tcPr>
          <w:p w:rsidR="005075CC" w:rsidRDefault="006939AF" w:rsidP="005075C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Pr>
                <w:rFonts w:ascii="Times New Roman" w:hAnsi="Times New Roman" w:cs="Times New Roman"/>
                <w:b/>
                <w:color w:val="000000"/>
                <w:sz w:val="24"/>
                <w:szCs w:val="24"/>
              </w:rPr>
              <w:t>Feb. 23</w:t>
            </w:r>
          </w:p>
        </w:tc>
        <w:tc>
          <w:tcPr>
            <w:tcW w:w="7337" w:type="dxa"/>
            <w:tcBorders>
              <w:top w:val="single" w:sz="4" w:space="0" w:color="auto"/>
            </w:tcBorders>
          </w:tcPr>
          <w:p w:rsidR="005075CC" w:rsidRDefault="005075CC" w:rsidP="005075C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Verbs: Past Participles</w:t>
            </w:r>
          </w:p>
          <w:p w:rsidR="005075CC" w:rsidRPr="005075CC" w:rsidRDefault="005075CC" w:rsidP="005075C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Pr>
                <w:rFonts w:ascii="Times New Roman" w:hAnsi="Times New Roman" w:cs="Times New Roman"/>
                <w:b/>
                <w:bCs/>
                <w:color w:val="000000"/>
                <w:sz w:val="24"/>
                <w:szCs w:val="24"/>
              </w:rPr>
              <w:t>Revised Essay #3 Due</w:t>
            </w:r>
            <w:r>
              <w:rPr>
                <w:rFonts w:ascii="Times New Roman" w:hAnsi="Times New Roman" w:cs="Times New Roman"/>
                <w:bCs/>
                <w:color w:val="000000"/>
                <w:sz w:val="24"/>
                <w:szCs w:val="24"/>
              </w:rPr>
              <w:t>/Argument Essay (Essay #4) discussion and exercises</w:t>
            </w:r>
          </w:p>
        </w:tc>
      </w:tr>
      <w:tr w:rsidR="005075CC" w:rsidTr="00D104E9">
        <w:tc>
          <w:tcPr>
            <w:cnfStyle w:val="001000000000" w:firstRow="0" w:lastRow="0" w:firstColumn="1" w:lastColumn="0" w:oddVBand="0" w:evenVBand="0" w:oddHBand="0" w:evenHBand="0" w:firstRowFirstColumn="0" w:firstRowLastColumn="0" w:lastRowFirstColumn="0" w:lastRowLastColumn="0"/>
            <w:tcW w:w="1034" w:type="dxa"/>
            <w:vMerge/>
            <w:tcBorders>
              <w:left w:val="single" w:sz="8" w:space="0" w:color="4F81BD" w:themeColor="accent1"/>
              <w:bottom w:val="single" w:sz="4" w:space="0" w:color="auto"/>
            </w:tcBorders>
            <w:vAlign w:val="center"/>
          </w:tcPr>
          <w:p w:rsidR="005075CC" w:rsidRDefault="005075CC" w:rsidP="005075CC">
            <w:pPr>
              <w:autoSpaceDE w:val="0"/>
              <w:autoSpaceDN w:val="0"/>
              <w:adjustRightInd w:val="0"/>
              <w:jc w:val="center"/>
              <w:rPr>
                <w:rFonts w:ascii="Times New Roman" w:hAnsi="Times New Roman" w:cs="Times New Roman"/>
                <w:color w:val="000000"/>
                <w:sz w:val="24"/>
                <w:szCs w:val="24"/>
              </w:rPr>
            </w:pPr>
          </w:p>
        </w:tc>
        <w:tc>
          <w:tcPr>
            <w:tcW w:w="1205" w:type="dxa"/>
            <w:tcBorders>
              <w:bottom w:val="single" w:sz="4" w:space="0" w:color="auto"/>
            </w:tcBorders>
          </w:tcPr>
          <w:p w:rsidR="005075CC" w:rsidRDefault="006939AF" w:rsidP="005075C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Pr>
                <w:rFonts w:ascii="Times New Roman" w:hAnsi="Times New Roman" w:cs="Times New Roman"/>
                <w:b/>
                <w:color w:val="000000"/>
                <w:sz w:val="24"/>
                <w:szCs w:val="24"/>
              </w:rPr>
              <w:t>Feb. 25</w:t>
            </w:r>
          </w:p>
        </w:tc>
        <w:tc>
          <w:tcPr>
            <w:tcW w:w="7337" w:type="dxa"/>
            <w:tcBorders>
              <w:bottom w:val="single" w:sz="4" w:space="0" w:color="auto"/>
            </w:tcBorders>
          </w:tcPr>
          <w:p w:rsidR="005075CC" w:rsidRDefault="005075CC" w:rsidP="005075C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Commas/ Apostrophes</w:t>
            </w:r>
          </w:p>
          <w:p w:rsidR="005075CC" w:rsidRDefault="005075CC" w:rsidP="005075C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Punctuation/ Parallelisms</w:t>
            </w:r>
          </w:p>
        </w:tc>
      </w:tr>
      <w:tr w:rsidR="005075CC" w:rsidTr="00D104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 w:type="dxa"/>
            <w:vMerge w:val="restart"/>
            <w:tcBorders>
              <w:top w:val="single" w:sz="4" w:space="0" w:color="auto"/>
              <w:left w:val="single" w:sz="8" w:space="0" w:color="4F81BD" w:themeColor="accent1"/>
            </w:tcBorders>
            <w:vAlign w:val="center"/>
          </w:tcPr>
          <w:p w:rsidR="005075CC" w:rsidRPr="004C74DC" w:rsidRDefault="005075CC" w:rsidP="005075CC">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Week 8</w:t>
            </w:r>
          </w:p>
        </w:tc>
        <w:tc>
          <w:tcPr>
            <w:tcW w:w="1205" w:type="dxa"/>
            <w:tcBorders>
              <w:top w:val="single" w:sz="4" w:space="0" w:color="auto"/>
            </w:tcBorders>
          </w:tcPr>
          <w:p w:rsidR="005075CC" w:rsidRDefault="006939AF" w:rsidP="005075C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Pr>
                <w:rFonts w:ascii="Times New Roman" w:hAnsi="Times New Roman" w:cs="Times New Roman"/>
                <w:b/>
                <w:color w:val="000000"/>
                <w:sz w:val="24"/>
                <w:szCs w:val="24"/>
              </w:rPr>
              <w:t>March 2</w:t>
            </w:r>
          </w:p>
        </w:tc>
        <w:tc>
          <w:tcPr>
            <w:tcW w:w="7337" w:type="dxa"/>
            <w:tcBorders>
              <w:top w:val="single" w:sz="4" w:space="0" w:color="auto"/>
            </w:tcBorders>
          </w:tcPr>
          <w:p w:rsidR="005075CC" w:rsidRPr="005075CC" w:rsidRDefault="005075CC" w:rsidP="005075C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Shifts/Modifiers</w:t>
            </w:r>
          </w:p>
        </w:tc>
      </w:tr>
      <w:tr w:rsidR="005075CC" w:rsidTr="00D104E9">
        <w:tc>
          <w:tcPr>
            <w:cnfStyle w:val="001000000000" w:firstRow="0" w:lastRow="0" w:firstColumn="1" w:lastColumn="0" w:oddVBand="0" w:evenVBand="0" w:oddHBand="0" w:evenHBand="0" w:firstRowFirstColumn="0" w:firstRowLastColumn="0" w:lastRowFirstColumn="0" w:lastRowLastColumn="0"/>
            <w:tcW w:w="1034" w:type="dxa"/>
            <w:vMerge/>
            <w:tcBorders>
              <w:left w:val="single" w:sz="8" w:space="0" w:color="4F81BD" w:themeColor="accent1"/>
              <w:bottom w:val="single" w:sz="4" w:space="0" w:color="auto"/>
            </w:tcBorders>
            <w:vAlign w:val="center"/>
          </w:tcPr>
          <w:p w:rsidR="005075CC" w:rsidRDefault="005075CC" w:rsidP="005075CC">
            <w:pPr>
              <w:autoSpaceDE w:val="0"/>
              <w:autoSpaceDN w:val="0"/>
              <w:adjustRightInd w:val="0"/>
              <w:jc w:val="center"/>
              <w:rPr>
                <w:rFonts w:ascii="Times New Roman" w:hAnsi="Times New Roman" w:cs="Times New Roman"/>
                <w:color w:val="000000"/>
                <w:sz w:val="24"/>
                <w:szCs w:val="24"/>
              </w:rPr>
            </w:pPr>
          </w:p>
        </w:tc>
        <w:tc>
          <w:tcPr>
            <w:tcW w:w="1205" w:type="dxa"/>
            <w:tcBorders>
              <w:bottom w:val="single" w:sz="4" w:space="0" w:color="auto"/>
            </w:tcBorders>
          </w:tcPr>
          <w:p w:rsidR="005075CC" w:rsidRDefault="006939AF" w:rsidP="005075C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6939AF">
              <w:rPr>
                <w:rFonts w:ascii="Times New Roman" w:hAnsi="Times New Roman" w:cs="Times New Roman"/>
                <w:b/>
                <w:color w:val="FF0000"/>
                <w:sz w:val="24"/>
                <w:szCs w:val="24"/>
              </w:rPr>
              <w:t>March 4</w:t>
            </w:r>
          </w:p>
        </w:tc>
        <w:tc>
          <w:tcPr>
            <w:tcW w:w="7337" w:type="dxa"/>
            <w:tcBorders>
              <w:bottom w:val="single" w:sz="4" w:space="0" w:color="auto"/>
            </w:tcBorders>
          </w:tcPr>
          <w:p w:rsidR="005075CC" w:rsidRDefault="005075CC" w:rsidP="005075C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6939AF">
              <w:rPr>
                <w:rFonts w:ascii="Times New Roman" w:hAnsi="Times New Roman" w:cs="Times New Roman"/>
                <w:b/>
                <w:color w:val="FF0000"/>
                <w:sz w:val="24"/>
                <w:szCs w:val="24"/>
              </w:rPr>
              <w:t>Final Exam</w:t>
            </w:r>
          </w:p>
        </w:tc>
      </w:tr>
    </w:tbl>
    <w:p w:rsidR="0055106B" w:rsidRPr="008D4ACA" w:rsidRDefault="0055106B" w:rsidP="008D4ACA">
      <w:pPr>
        <w:autoSpaceDE w:val="0"/>
        <w:autoSpaceDN w:val="0"/>
        <w:adjustRightInd w:val="0"/>
        <w:spacing w:after="0" w:line="240" w:lineRule="auto"/>
        <w:rPr>
          <w:rFonts w:ascii="Times New Roman" w:hAnsi="Times New Roman" w:cs="Times New Roman"/>
          <w:color w:val="000000"/>
          <w:sz w:val="24"/>
          <w:szCs w:val="24"/>
        </w:rPr>
      </w:pPr>
      <w:bookmarkStart w:id="0" w:name="_GoBack"/>
      <w:bookmarkEnd w:id="0"/>
    </w:p>
    <w:p w:rsidR="00152DBB" w:rsidRDefault="00313F16" w:rsidP="00152DB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Disclaimer: </w:t>
      </w:r>
      <w:r w:rsidR="007451DC">
        <w:rPr>
          <w:rFonts w:ascii="Times New Roman" w:hAnsi="Times New Roman" w:cs="Times New Roman"/>
          <w:b/>
          <w:bCs/>
          <w:color w:val="000000"/>
          <w:sz w:val="24"/>
          <w:szCs w:val="24"/>
        </w:rPr>
        <w:t xml:space="preserve">The course outline and syllabus are subject to change as needed; changes will be </w:t>
      </w:r>
      <w:r w:rsidR="00977FF1">
        <w:rPr>
          <w:rFonts w:ascii="Times New Roman" w:hAnsi="Times New Roman" w:cs="Times New Roman"/>
          <w:b/>
          <w:bCs/>
          <w:color w:val="000000"/>
          <w:sz w:val="24"/>
          <w:szCs w:val="24"/>
        </w:rPr>
        <w:t>announced in class and posted on</w:t>
      </w:r>
      <w:r w:rsidR="00DB5EB6">
        <w:rPr>
          <w:rFonts w:ascii="Times New Roman" w:hAnsi="Times New Roman" w:cs="Times New Roman"/>
          <w:b/>
          <w:bCs/>
          <w:color w:val="000000"/>
          <w:sz w:val="24"/>
          <w:szCs w:val="24"/>
        </w:rPr>
        <w:t xml:space="preserve"> Blackboard in a timely manner </w:t>
      </w:r>
      <w:r w:rsidR="00977FF1">
        <w:rPr>
          <w:rFonts w:ascii="Times New Roman" w:hAnsi="Times New Roman" w:cs="Times New Roman"/>
          <w:b/>
          <w:bCs/>
          <w:color w:val="000000"/>
          <w:sz w:val="24"/>
          <w:szCs w:val="24"/>
        </w:rPr>
        <w:t xml:space="preserve">when necessary. Your </w:t>
      </w:r>
      <w:r w:rsidR="00977FF1">
        <w:rPr>
          <w:rFonts w:ascii="Times New Roman" w:hAnsi="Times New Roman" w:cs="Times New Roman"/>
          <w:b/>
          <w:bCs/>
          <w:color w:val="000000"/>
          <w:sz w:val="24"/>
          <w:szCs w:val="24"/>
        </w:rPr>
        <w:lastRenderedPageBreak/>
        <w:t xml:space="preserve">continued participation in this course after the drop-add deadline constitutes an agreement with and an acceptance of the conditions presented in this syllabus. </w:t>
      </w:r>
    </w:p>
    <w:p w:rsidR="00152DBB" w:rsidRPr="009E0C21" w:rsidRDefault="00152DBB" w:rsidP="006F0173">
      <w:pPr>
        <w:autoSpaceDE w:val="0"/>
        <w:autoSpaceDN w:val="0"/>
        <w:adjustRightInd w:val="0"/>
        <w:spacing w:after="0" w:line="240" w:lineRule="auto"/>
        <w:jc w:val="center"/>
        <w:rPr>
          <w:rFonts w:ascii="Times New Roman" w:hAnsi="Times New Roman" w:cs="Times New Roman"/>
          <w:color w:val="000000"/>
          <w:sz w:val="24"/>
          <w:szCs w:val="24"/>
        </w:rPr>
      </w:pPr>
    </w:p>
    <w:p w:rsidR="00752BFD" w:rsidRDefault="00752BFD" w:rsidP="006F0173">
      <w:pPr>
        <w:autoSpaceDE w:val="0"/>
        <w:autoSpaceDN w:val="0"/>
        <w:adjustRightInd w:val="0"/>
        <w:spacing w:after="0" w:line="240" w:lineRule="auto"/>
        <w:jc w:val="center"/>
        <w:rPr>
          <w:rFonts w:ascii="Times New Roman" w:hAnsi="Times New Roman" w:cs="Times New Roman"/>
          <w:b/>
          <w:i/>
          <w:color w:val="000000"/>
          <w:sz w:val="24"/>
          <w:szCs w:val="24"/>
        </w:rPr>
      </w:pPr>
    </w:p>
    <w:p w:rsidR="00752BFD" w:rsidRDefault="00752BFD" w:rsidP="006F0173">
      <w:pPr>
        <w:autoSpaceDE w:val="0"/>
        <w:autoSpaceDN w:val="0"/>
        <w:adjustRightInd w:val="0"/>
        <w:spacing w:after="0" w:line="240" w:lineRule="auto"/>
        <w:jc w:val="center"/>
        <w:rPr>
          <w:rFonts w:ascii="Times New Roman" w:hAnsi="Times New Roman" w:cs="Times New Roman"/>
          <w:b/>
          <w:i/>
          <w:color w:val="000000"/>
          <w:sz w:val="24"/>
          <w:szCs w:val="24"/>
        </w:rPr>
      </w:pPr>
    </w:p>
    <w:p w:rsidR="00752BFD" w:rsidRDefault="00752BFD" w:rsidP="006F0173">
      <w:pPr>
        <w:autoSpaceDE w:val="0"/>
        <w:autoSpaceDN w:val="0"/>
        <w:adjustRightInd w:val="0"/>
        <w:spacing w:after="0" w:line="240" w:lineRule="auto"/>
        <w:jc w:val="center"/>
        <w:rPr>
          <w:rFonts w:ascii="Times New Roman" w:hAnsi="Times New Roman" w:cs="Times New Roman"/>
          <w:b/>
          <w:i/>
          <w:color w:val="000000"/>
          <w:sz w:val="24"/>
          <w:szCs w:val="24"/>
        </w:rPr>
      </w:pPr>
    </w:p>
    <w:p w:rsidR="00752BFD" w:rsidRDefault="00752BFD" w:rsidP="006F0173">
      <w:pPr>
        <w:autoSpaceDE w:val="0"/>
        <w:autoSpaceDN w:val="0"/>
        <w:adjustRightInd w:val="0"/>
        <w:spacing w:after="0" w:line="240" w:lineRule="auto"/>
        <w:jc w:val="center"/>
        <w:rPr>
          <w:rFonts w:ascii="Times New Roman" w:hAnsi="Times New Roman" w:cs="Times New Roman"/>
          <w:b/>
          <w:i/>
          <w:color w:val="000000"/>
          <w:sz w:val="24"/>
          <w:szCs w:val="24"/>
        </w:rPr>
      </w:pPr>
    </w:p>
    <w:sectPr w:rsidR="00752BFD" w:rsidSect="00AA36DA">
      <w:headerReference w:type="default" r:id="rId17"/>
      <w:pgSz w:w="12240" w:h="15840"/>
      <w:pgMar w:top="1440" w:right="1440" w:bottom="1440" w:left="1440" w:header="720" w:footer="720" w:gutter="0"/>
      <w:pgBorders w:offsetFrom="page">
        <w:top w:val="thickThinSmallGap" w:sz="48" w:space="24" w:color="002060"/>
        <w:left w:val="thickThinSmallGap" w:sz="48" w:space="24" w:color="002060"/>
        <w:bottom w:val="thinThickSmallGap" w:sz="48" w:space="24" w:color="002060"/>
        <w:right w:val="thinThickSmallGap" w:sz="48" w:space="24" w:color="00206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68E" w:rsidRDefault="00B2768E" w:rsidP="005E66B3">
      <w:pPr>
        <w:spacing w:after="0" w:line="240" w:lineRule="auto"/>
      </w:pPr>
      <w:r>
        <w:separator/>
      </w:r>
    </w:p>
  </w:endnote>
  <w:endnote w:type="continuationSeparator" w:id="0">
    <w:p w:rsidR="00B2768E" w:rsidRDefault="00B2768E" w:rsidP="005E6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68E" w:rsidRDefault="00B2768E" w:rsidP="005E66B3">
      <w:pPr>
        <w:spacing w:after="0" w:line="240" w:lineRule="auto"/>
      </w:pPr>
      <w:r>
        <w:separator/>
      </w:r>
    </w:p>
  </w:footnote>
  <w:footnote w:type="continuationSeparator" w:id="0">
    <w:p w:rsidR="00B2768E" w:rsidRDefault="00B2768E" w:rsidP="005E66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13764"/>
      <w:docPartObj>
        <w:docPartGallery w:val="Page Numbers (Top of Page)"/>
        <w:docPartUnique/>
      </w:docPartObj>
    </w:sdtPr>
    <w:sdtContent>
      <w:p w:rsidR="00955CB5" w:rsidRDefault="00955CB5">
        <w:pPr>
          <w:pStyle w:val="Header"/>
          <w:jc w:val="right"/>
        </w:pPr>
        <w:r>
          <w:fldChar w:fldCharType="begin"/>
        </w:r>
        <w:r>
          <w:instrText xml:space="preserve"> PAGE   \* MERGEFORMAT </w:instrText>
        </w:r>
        <w:r>
          <w:fldChar w:fldCharType="separate"/>
        </w:r>
        <w:r w:rsidR="009D67C8">
          <w:rPr>
            <w:noProof/>
          </w:rPr>
          <w:t>1</w:t>
        </w:r>
        <w:r>
          <w:rPr>
            <w:noProof/>
          </w:rPr>
          <w:fldChar w:fldCharType="end"/>
        </w:r>
      </w:p>
    </w:sdtContent>
  </w:sdt>
  <w:p w:rsidR="00955CB5" w:rsidRDefault="00955C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B3F1B"/>
    <w:multiLevelType w:val="hybridMultilevel"/>
    <w:tmpl w:val="4AF8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963E63"/>
    <w:multiLevelType w:val="multilevel"/>
    <w:tmpl w:val="2ED06D2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2C04EF"/>
    <w:multiLevelType w:val="hybridMultilevel"/>
    <w:tmpl w:val="8910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4D629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7BF1237E"/>
    <w:multiLevelType w:val="hybridMultilevel"/>
    <w:tmpl w:val="948EA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B49"/>
    <w:rsid w:val="000025E1"/>
    <w:rsid w:val="00003293"/>
    <w:rsid w:val="00006922"/>
    <w:rsid w:val="00014EA7"/>
    <w:rsid w:val="0001680D"/>
    <w:rsid w:val="00032329"/>
    <w:rsid w:val="00041307"/>
    <w:rsid w:val="00042D0A"/>
    <w:rsid w:val="00063724"/>
    <w:rsid w:val="000728E3"/>
    <w:rsid w:val="00097A98"/>
    <w:rsid w:val="000B1772"/>
    <w:rsid w:val="000B6274"/>
    <w:rsid w:val="000B7065"/>
    <w:rsid w:val="000C033E"/>
    <w:rsid w:val="000C7A59"/>
    <w:rsid w:val="000D38FC"/>
    <w:rsid w:val="000D3909"/>
    <w:rsid w:val="000D496D"/>
    <w:rsid w:val="000E06AD"/>
    <w:rsid w:val="00102E89"/>
    <w:rsid w:val="00105A1E"/>
    <w:rsid w:val="001125AD"/>
    <w:rsid w:val="00125B49"/>
    <w:rsid w:val="00130D7B"/>
    <w:rsid w:val="001371EB"/>
    <w:rsid w:val="001424EE"/>
    <w:rsid w:val="00143A58"/>
    <w:rsid w:val="00146FE7"/>
    <w:rsid w:val="00147933"/>
    <w:rsid w:val="001502D0"/>
    <w:rsid w:val="00152DBB"/>
    <w:rsid w:val="00161004"/>
    <w:rsid w:val="001626FF"/>
    <w:rsid w:val="0017262A"/>
    <w:rsid w:val="00174730"/>
    <w:rsid w:val="00182E37"/>
    <w:rsid w:val="00190F76"/>
    <w:rsid w:val="0019198A"/>
    <w:rsid w:val="00192C44"/>
    <w:rsid w:val="001A77D4"/>
    <w:rsid w:val="001D1E3C"/>
    <w:rsid w:val="001D2128"/>
    <w:rsid w:val="00205DF8"/>
    <w:rsid w:val="00206689"/>
    <w:rsid w:val="002121CD"/>
    <w:rsid w:val="002143AD"/>
    <w:rsid w:val="00216602"/>
    <w:rsid w:val="00221533"/>
    <w:rsid w:val="00233B4C"/>
    <w:rsid w:val="00241DD6"/>
    <w:rsid w:val="002433B8"/>
    <w:rsid w:val="0025275B"/>
    <w:rsid w:val="00257CC1"/>
    <w:rsid w:val="0026349A"/>
    <w:rsid w:val="002741BE"/>
    <w:rsid w:val="002745E2"/>
    <w:rsid w:val="00281D54"/>
    <w:rsid w:val="0028273A"/>
    <w:rsid w:val="00293139"/>
    <w:rsid w:val="002978C2"/>
    <w:rsid w:val="002A26F4"/>
    <w:rsid w:val="002A6125"/>
    <w:rsid w:val="002A756E"/>
    <w:rsid w:val="002C15AE"/>
    <w:rsid w:val="002C5659"/>
    <w:rsid w:val="002C66B4"/>
    <w:rsid w:val="002D3499"/>
    <w:rsid w:val="002E0B18"/>
    <w:rsid w:val="002F3F65"/>
    <w:rsid w:val="002F7C07"/>
    <w:rsid w:val="0030223A"/>
    <w:rsid w:val="003043A0"/>
    <w:rsid w:val="00307F43"/>
    <w:rsid w:val="00313F16"/>
    <w:rsid w:val="00343E43"/>
    <w:rsid w:val="003465D5"/>
    <w:rsid w:val="00352048"/>
    <w:rsid w:val="00353468"/>
    <w:rsid w:val="00355C99"/>
    <w:rsid w:val="00357007"/>
    <w:rsid w:val="003609C7"/>
    <w:rsid w:val="003753CB"/>
    <w:rsid w:val="00376EF1"/>
    <w:rsid w:val="003971A3"/>
    <w:rsid w:val="003A5C7E"/>
    <w:rsid w:val="003B3EBD"/>
    <w:rsid w:val="003D5A7B"/>
    <w:rsid w:val="003E21A9"/>
    <w:rsid w:val="003E2FE4"/>
    <w:rsid w:val="003F2180"/>
    <w:rsid w:val="003F4D2F"/>
    <w:rsid w:val="00403C8A"/>
    <w:rsid w:val="004138AE"/>
    <w:rsid w:val="00416853"/>
    <w:rsid w:val="00424027"/>
    <w:rsid w:val="00430E23"/>
    <w:rsid w:val="00432DAE"/>
    <w:rsid w:val="00434B8E"/>
    <w:rsid w:val="00437880"/>
    <w:rsid w:val="00441335"/>
    <w:rsid w:val="00444C2B"/>
    <w:rsid w:val="0045372B"/>
    <w:rsid w:val="00453E26"/>
    <w:rsid w:val="004541FD"/>
    <w:rsid w:val="00455031"/>
    <w:rsid w:val="00456233"/>
    <w:rsid w:val="0046121A"/>
    <w:rsid w:val="0046178E"/>
    <w:rsid w:val="0046348D"/>
    <w:rsid w:val="004666A9"/>
    <w:rsid w:val="004819B9"/>
    <w:rsid w:val="00484AAA"/>
    <w:rsid w:val="0049081A"/>
    <w:rsid w:val="00490AD5"/>
    <w:rsid w:val="00492CCF"/>
    <w:rsid w:val="004A6627"/>
    <w:rsid w:val="004C3352"/>
    <w:rsid w:val="004C74DC"/>
    <w:rsid w:val="004C7C8D"/>
    <w:rsid w:val="004D402B"/>
    <w:rsid w:val="00504B4E"/>
    <w:rsid w:val="00504F30"/>
    <w:rsid w:val="00506C25"/>
    <w:rsid w:val="005075CC"/>
    <w:rsid w:val="0052380E"/>
    <w:rsid w:val="0052550C"/>
    <w:rsid w:val="00531EB1"/>
    <w:rsid w:val="00541980"/>
    <w:rsid w:val="0055106B"/>
    <w:rsid w:val="00554040"/>
    <w:rsid w:val="00562FCF"/>
    <w:rsid w:val="00582E50"/>
    <w:rsid w:val="00592426"/>
    <w:rsid w:val="00597F0A"/>
    <w:rsid w:val="005C1F78"/>
    <w:rsid w:val="005C36B6"/>
    <w:rsid w:val="005D4810"/>
    <w:rsid w:val="005E254E"/>
    <w:rsid w:val="005E66B3"/>
    <w:rsid w:val="005E6F94"/>
    <w:rsid w:val="005F1A60"/>
    <w:rsid w:val="005F30FA"/>
    <w:rsid w:val="00604210"/>
    <w:rsid w:val="006061E4"/>
    <w:rsid w:val="0062399E"/>
    <w:rsid w:val="0063015D"/>
    <w:rsid w:val="00630CE8"/>
    <w:rsid w:val="00653081"/>
    <w:rsid w:val="00654399"/>
    <w:rsid w:val="00674FD0"/>
    <w:rsid w:val="006754B6"/>
    <w:rsid w:val="006840E0"/>
    <w:rsid w:val="006939AF"/>
    <w:rsid w:val="006A38BF"/>
    <w:rsid w:val="006A5169"/>
    <w:rsid w:val="006B2586"/>
    <w:rsid w:val="006B3EB1"/>
    <w:rsid w:val="006B4E47"/>
    <w:rsid w:val="006D0BC4"/>
    <w:rsid w:val="006D64F2"/>
    <w:rsid w:val="006F0173"/>
    <w:rsid w:val="006F2F8E"/>
    <w:rsid w:val="00700C1E"/>
    <w:rsid w:val="00703FC5"/>
    <w:rsid w:val="00704D24"/>
    <w:rsid w:val="00706FB8"/>
    <w:rsid w:val="00714EA7"/>
    <w:rsid w:val="00715C2D"/>
    <w:rsid w:val="00724CD9"/>
    <w:rsid w:val="00726452"/>
    <w:rsid w:val="00733642"/>
    <w:rsid w:val="007357BF"/>
    <w:rsid w:val="00740E7E"/>
    <w:rsid w:val="00743AA7"/>
    <w:rsid w:val="0074486F"/>
    <w:rsid w:val="007451DC"/>
    <w:rsid w:val="007506C4"/>
    <w:rsid w:val="00752BFD"/>
    <w:rsid w:val="007541CC"/>
    <w:rsid w:val="00760F99"/>
    <w:rsid w:val="00764261"/>
    <w:rsid w:val="00766059"/>
    <w:rsid w:val="007664B1"/>
    <w:rsid w:val="00775FC0"/>
    <w:rsid w:val="007823C2"/>
    <w:rsid w:val="00791E53"/>
    <w:rsid w:val="007967E2"/>
    <w:rsid w:val="007A6D41"/>
    <w:rsid w:val="007B4D51"/>
    <w:rsid w:val="007B796C"/>
    <w:rsid w:val="007C3DE1"/>
    <w:rsid w:val="007C7145"/>
    <w:rsid w:val="007D5FCE"/>
    <w:rsid w:val="007E2821"/>
    <w:rsid w:val="007F5758"/>
    <w:rsid w:val="0080083E"/>
    <w:rsid w:val="0080190F"/>
    <w:rsid w:val="00806299"/>
    <w:rsid w:val="00816A12"/>
    <w:rsid w:val="00833137"/>
    <w:rsid w:val="00835DB9"/>
    <w:rsid w:val="00863885"/>
    <w:rsid w:val="00870094"/>
    <w:rsid w:val="00876EF2"/>
    <w:rsid w:val="00896FE9"/>
    <w:rsid w:val="008B52AE"/>
    <w:rsid w:val="008C0EA6"/>
    <w:rsid w:val="008C4E65"/>
    <w:rsid w:val="008C6BF4"/>
    <w:rsid w:val="008D26CB"/>
    <w:rsid w:val="008D2852"/>
    <w:rsid w:val="008D4ACA"/>
    <w:rsid w:val="008D6F6C"/>
    <w:rsid w:val="008E105D"/>
    <w:rsid w:val="008E6608"/>
    <w:rsid w:val="008F144C"/>
    <w:rsid w:val="008F7254"/>
    <w:rsid w:val="009000E4"/>
    <w:rsid w:val="00900B8A"/>
    <w:rsid w:val="0090142A"/>
    <w:rsid w:val="00916BD1"/>
    <w:rsid w:val="00930251"/>
    <w:rsid w:val="00931F29"/>
    <w:rsid w:val="009405FE"/>
    <w:rsid w:val="00955CB5"/>
    <w:rsid w:val="00960EC7"/>
    <w:rsid w:val="009650D3"/>
    <w:rsid w:val="00975985"/>
    <w:rsid w:val="00977FF1"/>
    <w:rsid w:val="00997E88"/>
    <w:rsid w:val="009B20B6"/>
    <w:rsid w:val="009D67C8"/>
    <w:rsid w:val="009E0C21"/>
    <w:rsid w:val="009E7856"/>
    <w:rsid w:val="009F4D06"/>
    <w:rsid w:val="009F5578"/>
    <w:rsid w:val="00A333CA"/>
    <w:rsid w:val="00A37DC2"/>
    <w:rsid w:val="00A439FA"/>
    <w:rsid w:val="00A545B3"/>
    <w:rsid w:val="00A67610"/>
    <w:rsid w:val="00A763AF"/>
    <w:rsid w:val="00A76BCB"/>
    <w:rsid w:val="00A91551"/>
    <w:rsid w:val="00AA0113"/>
    <w:rsid w:val="00AA36DA"/>
    <w:rsid w:val="00AA5FA2"/>
    <w:rsid w:val="00AB4E69"/>
    <w:rsid w:val="00AB7739"/>
    <w:rsid w:val="00AC0BC7"/>
    <w:rsid w:val="00AC1279"/>
    <w:rsid w:val="00AD7808"/>
    <w:rsid w:val="00AE54AA"/>
    <w:rsid w:val="00AE5FA4"/>
    <w:rsid w:val="00B117FD"/>
    <w:rsid w:val="00B26576"/>
    <w:rsid w:val="00B2768E"/>
    <w:rsid w:val="00B52178"/>
    <w:rsid w:val="00B539DA"/>
    <w:rsid w:val="00B65EAA"/>
    <w:rsid w:val="00B73D66"/>
    <w:rsid w:val="00B745C0"/>
    <w:rsid w:val="00B77191"/>
    <w:rsid w:val="00B77750"/>
    <w:rsid w:val="00B80537"/>
    <w:rsid w:val="00B8205E"/>
    <w:rsid w:val="00BA38C4"/>
    <w:rsid w:val="00BB1A75"/>
    <w:rsid w:val="00BB4B8F"/>
    <w:rsid w:val="00BC23BA"/>
    <w:rsid w:val="00BC5685"/>
    <w:rsid w:val="00BC75B8"/>
    <w:rsid w:val="00BD752C"/>
    <w:rsid w:val="00BE765E"/>
    <w:rsid w:val="00BE78E3"/>
    <w:rsid w:val="00BF5BC7"/>
    <w:rsid w:val="00C218A6"/>
    <w:rsid w:val="00C30C1F"/>
    <w:rsid w:val="00C402FA"/>
    <w:rsid w:val="00C41E19"/>
    <w:rsid w:val="00C433EF"/>
    <w:rsid w:val="00C54F97"/>
    <w:rsid w:val="00C56F16"/>
    <w:rsid w:val="00C67CA6"/>
    <w:rsid w:val="00C7717C"/>
    <w:rsid w:val="00CA3346"/>
    <w:rsid w:val="00CB022B"/>
    <w:rsid w:val="00CB2ECE"/>
    <w:rsid w:val="00CD13F6"/>
    <w:rsid w:val="00CD2A1A"/>
    <w:rsid w:val="00CD3A38"/>
    <w:rsid w:val="00CE4C65"/>
    <w:rsid w:val="00CE6304"/>
    <w:rsid w:val="00CE65E7"/>
    <w:rsid w:val="00CF0AD6"/>
    <w:rsid w:val="00CF125D"/>
    <w:rsid w:val="00CF1311"/>
    <w:rsid w:val="00D006A2"/>
    <w:rsid w:val="00D0296E"/>
    <w:rsid w:val="00D104E9"/>
    <w:rsid w:val="00D1328B"/>
    <w:rsid w:val="00D14EE7"/>
    <w:rsid w:val="00D20D55"/>
    <w:rsid w:val="00D24BD1"/>
    <w:rsid w:val="00D33DAF"/>
    <w:rsid w:val="00D3401E"/>
    <w:rsid w:val="00D42FD5"/>
    <w:rsid w:val="00D44829"/>
    <w:rsid w:val="00D46716"/>
    <w:rsid w:val="00D46781"/>
    <w:rsid w:val="00D47C99"/>
    <w:rsid w:val="00D5158B"/>
    <w:rsid w:val="00D51EEE"/>
    <w:rsid w:val="00D67BD8"/>
    <w:rsid w:val="00D72BA5"/>
    <w:rsid w:val="00D86656"/>
    <w:rsid w:val="00D9142A"/>
    <w:rsid w:val="00D94596"/>
    <w:rsid w:val="00D95AFB"/>
    <w:rsid w:val="00D95BA0"/>
    <w:rsid w:val="00D95E7C"/>
    <w:rsid w:val="00DB2473"/>
    <w:rsid w:val="00DB5EB6"/>
    <w:rsid w:val="00DB6305"/>
    <w:rsid w:val="00DD5DB3"/>
    <w:rsid w:val="00DD6DEF"/>
    <w:rsid w:val="00DF4735"/>
    <w:rsid w:val="00DF5851"/>
    <w:rsid w:val="00E03BEC"/>
    <w:rsid w:val="00E25F9D"/>
    <w:rsid w:val="00E26666"/>
    <w:rsid w:val="00E27C83"/>
    <w:rsid w:val="00E3372E"/>
    <w:rsid w:val="00E40FFB"/>
    <w:rsid w:val="00E504C3"/>
    <w:rsid w:val="00E57D11"/>
    <w:rsid w:val="00E65A59"/>
    <w:rsid w:val="00E6709D"/>
    <w:rsid w:val="00E71A55"/>
    <w:rsid w:val="00E73FC7"/>
    <w:rsid w:val="00E76130"/>
    <w:rsid w:val="00E8366B"/>
    <w:rsid w:val="00E8468E"/>
    <w:rsid w:val="00E861A1"/>
    <w:rsid w:val="00E917A3"/>
    <w:rsid w:val="00EA1C9D"/>
    <w:rsid w:val="00EA281B"/>
    <w:rsid w:val="00EA6973"/>
    <w:rsid w:val="00EB4C6D"/>
    <w:rsid w:val="00EC42CB"/>
    <w:rsid w:val="00EF57E0"/>
    <w:rsid w:val="00F15845"/>
    <w:rsid w:val="00F22102"/>
    <w:rsid w:val="00F25E8D"/>
    <w:rsid w:val="00F305C5"/>
    <w:rsid w:val="00F35CC1"/>
    <w:rsid w:val="00F53683"/>
    <w:rsid w:val="00F53B2F"/>
    <w:rsid w:val="00F57404"/>
    <w:rsid w:val="00F60F96"/>
    <w:rsid w:val="00F6510C"/>
    <w:rsid w:val="00F75897"/>
    <w:rsid w:val="00F82771"/>
    <w:rsid w:val="00F96B88"/>
    <w:rsid w:val="00FA3A8E"/>
    <w:rsid w:val="00FA4302"/>
    <w:rsid w:val="00FA6175"/>
    <w:rsid w:val="00FA78AE"/>
    <w:rsid w:val="00FD24D8"/>
    <w:rsid w:val="00FE5213"/>
    <w:rsid w:val="00FF221D"/>
    <w:rsid w:val="00FF2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24AE5B-EB5B-4B68-990D-21B4E8A37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79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371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30D7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D752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title">
    <w:name w:val="ctitle"/>
    <w:basedOn w:val="DefaultParagraphFont"/>
    <w:rsid w:val="00125B49"/>
  </w:style>
  <w:style w:type="character" w:customStyle="1" w:styleId="cprereq">
    <w:name w:val="cprereq"/>
    <w:basedOn w:val="DefaultParagraphFont"/>
    <w:rsid w:val="00B80537"/>
  </w:style>
  <w:style w:type="character" w:customStyle="1" w:styleId="Heading1Char">
    <w:name w:val="Heading 1 Char"/>
    <w:basedOn w:val="DefaultParagraphFont"/>
    <w:link w:val="Heading1"/>
    <w:uiPriority w:val="9"/>
    <w:rsid w:val="007B796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E6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6B3"/>
  </w:style>
  <w:style w:type="paragraph" w:styleId="Footer">
    <w:name w:val="footer"/>
    <w:basedOn w:val="Normal"/>
    <w:link w:val="FooterChar"/>
    <w:uiPriority w:val="99"/>
    <w:unhideWhenUsed/>
    <w:rsid w:val="005E6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6B3"/>
  </w:style>
  <w:style w:type="paragraph" w:styleId="ListParagraph">
    <w:name w:val="List Paragraph"/>
    <w:basedOn w:val="Normal"/>
    <w:uiPriority w:val="34"/>
    <w:qFormat/>
    <w:rsid w:val="005E66B3"/>
    <w:pPr>
      <w:ind w:left="720"/>
      <w:contextualSpacing/>
    </w:pPr>
  </w:style>
  <w:style w:type="character" w:styleId="Hyperlink">
    <w:name w:val="Hyperlink"/>
    <w:basedOn w:val="DefaultParagraphFont"/>
    <w:uiPriority w:val="99"/>
    <w:unhideWhenUsed/>
    <w:rsid w:val="00E504C3"/>
    <w:rPr>
      <w:color w:val="0000FF" w:themeColor="hyperlink"/>
      <w:u w:val="single"/>
    </w:rPr>
  </w:style>
  <w:style w:type="paragraph" w:customStyle="1" w:styleId="Default">
    <w:name w:val="Default"/>
    <w:rsid w:val="00E504C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Normal"/>
    <w:rsid w:val="004138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32DAE"/>
  </w:style>
  <w:style w:type="paragraph" w:styleId="BalloonText">
    <w:name w:val="Balloon Text"/>
    <w:basedOn w:val="Normal"/>
    <w:link w:val="BalloonTextChar"/>
    <w:uiPriority w:val="99"/>
    <w:semiHidden/>
    <w:unhideWhenUsed/>
    <w:rsid w:val="00D67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BD8"/>
    <w:rPr>
      <w:rFonts w:ascii="Tahoma" w:hAnsi="Tahoma" w:cs="Tahoma"/>
      <w:sz w:val="16"/>
      <w:szCs w:val="16"/>
    </w:rPr>
  </w:style>
  <w:style w:type="paragraph" w:customStyle="1" w:styleId="DecimalAligned">
    <w:name w:val="Decimal Aligned"/>
    <w:basedOn w:val="Normal"/>
    <w:uiPriority w:val="40"/>
    <w:qFormat/>
    <w:rsid w:val="0090142A"/>
    <w:pPr>
      <w:tabs>
        <w:tab w:val="decimal" w:pos="360"/>
      </w:tabs>
    </w:pPr>
  </w:style>
  <w:style w:type="paragraph" w:styleId="FootnoteText">
    <w:name w:val="footnote text"/>
    <w:basedOn w:val="Normal"/>
    <w:link w:val="FootnoteTextChar"/>
    <w:uiPriority w:val="99"/>
    <w:unhideWhenUsed/>
    <w:rsid w:val="0090142A"/>
    <w:pPr>
      <w:spacing w:after="0" w:line="240" w:lineRule="auto"/>
    </w:pPr>
    <w:rPr>
      <w:sz w:val="20"/>
      <w:szCs w:val="20"/>
    </w:rPr>
  </w:style>
  <w:style w:type="character" w:customStyle="1" w:styleId="FootnoteTextChar">
    <w:name w:val="Footnote Text Char"/>
    <w:basedOn w:val="DefaultParagraphFont"/>
    <w:link w:val="FootnoteText"/>
    <w:uiPriority w:val="99"/>
    <w:rsid w:val="0090142A"/>
    <w:rPr>
      <w:rFonts w:eastAsiaTheme="minorEastAsia"/>
      <w:sz w:val="20"/>
      <w:szCs w:val="20"/>
    </w:rPr>
  </w:style>
  <w:style w:type="character" w:styleId="SubtleEmphasis">
    <w:name w:val="Subtle Emphasis"/>
    <w:basedOn w:val="DefaultParagraphFont"/>
    <w:uiPriority w:val="19"/>
    <w:qFormat/>
    <w:rsid w:val="0090142A"/>
    <w:rPr>
      <w:rFonts w:eastAsiaTheme="minorEastAsia" w:cstheme="minorBidi"/>
      <w:bCs w:val="0"/>
      <w:i/>
      <w:iCs/>
      <w:color w:val="808080" w:themeColor="text1" w:themeTint="7F"/>
      <w:szCs w:val="22"/>
      <w:lang w:val="en-US"/>
    </w:rPr>
  </w:style>
  <w:style w:type="table" w:styleId="MediumShading2-Accent5">
    <w:name w:val="Medium Shading 2 Accent 5"/>
    <w:basedOn w:val="TableNormal"/>
    <w:uiPriority w:val="64"/>
    <w:rsid w:val="0090142A"/>
    <w:pPr>
      <w:spacing w:after="0" w:line="240" w:lineRule="auto"/>
    </w:pPr>
    <w:rPr>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901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5">
    <w:name w:val="Colorful Shading Accent 5"/>
    <w:basedOn w:val="TableNormal"/>
    <w:uiPriority w:val="71"/>
    <w:rsid w:val="001D1E3C"/>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MediumGrid2-Accent1">
    <w:name w:val="Medium Grid 2 Accent 1"/>
    <w:basedOn w:val="TableNormal"/>
    <w:uiPriority w:val="68"/>
    <w:rsid w:val="001D1E3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2Char">
    <w:name w:val="Heading 2 Char"/>
    <w:basedOn w:val="DefaultParagraphFont"/>
    <w:link w:val="Heading2"/>
    <w:uiPriority w:val="9"/>
    <w:semiHidden/>
    <w:rsid w:val="001371EB"/>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1371EB"/>
    <w:rPr>
      <w:sz w:val="16"/>
      <w:szCs w:val="16"/>
    </w:rPr>
  </w:style>
  <w:style w:type="paragraph" w:styleId="CommentText">
    <w:name w:val="annotation text"/>
    <w:basedOn w:val="Normal"/>
    <w:link w:val="CommentTextChar"/>
    <w:uiPriority w:val="99"/>
    <w:semiHidden/>
    <w:unhideWhenUsed/>
    <w:rsid w:val="001371EB"/>
    <w:pPr>
      <w:spacing w:line="240" w:lineRule="auto"/>
    </w:pPr>
    <w:rPr>
      <w:sz w:val="20"/>
      <w:szCs w:val="20"/>
    </w:rPr>
  </w:style>
  <w:style w:type="character" w:customStyle="1" w:styleId="CommentTextChar">
    <w:name w:val="Comment Text Char"/>
    <w:basedOn w:val="DefaultParagraphFont"/>
    <w:link w:val="CommentText"/>
    <w:uiPriority w:val="99"/>
    <w:semiHidden/>
    <w:rsid w:val="001371EB"/>
    <w:rPr>
      <w:sz w:val="20"/>
      <w:szCs w:val="20"/>
    </w:rPr>
  </w:style>
  <w:style w:type="paragraph" w:styleId="CommentSubject">
    <w:name w:val="annotation subject"/>
    <w:basedOn w:val="CommentText"/>
    <w:next w:val="CommentText"/>
    <w:link w:val="CommentSubjectChar"/>
    <w:uiPriority w:val="99"/>
    <w:semiHidden/>
    <w:unhideWhenUsed/>
    <w:rsid w:val="001371EB"/>
    <w:rPr>
      <w:b/>
      <w:bCs/>
    </w:rPr>
  </w:style>
  <w:style w:type="character" w:customStyle="1" w:styleId="CommentSubjectChar">
    <w:name w:val="Comment Subject Char"/>
    <w:basedOn w:val="CommentTextChar"/>
    <w:link w:val="CommentSubject"/>
    <w:uiPriority w:val="99"/>
    <w:semiHidden/>
    <w:rsid w:val="001371EB"/>
    <w:rPr>
      <w:b/>
      <w:bCs/>
      <w:sz w:val="20"/>
      <w:szCs w:val="20"/>
    </w:rPr>
  </w:style>
  <w:style w:type="character" w:styleId="Strong">
    <w:name w:val="Strong"/>
    <w:uiPriority w:val="22"/>
    <w:qFormat/>
    <w:rsid w:val="00147933"/>
    <w:rPr>
      <w:b/>
      <w:bCs/>
    </w:rPr>
  </w:style>
  <w:style w:type="paragraph" w:styleId="NoSpacing">
    <w:name w:val="No Spacing"/>
    <w:qFormat/>
    <w:rsid w:val="00CB022B"/>
    <w:pPr>
      <w:spacing w:after="0" w:line="240" w:lineRule="auto"/>
    </w:pPr>
    <w:rPr>
      <w:rFonts w:ascii="Calibri" w:eastAsia="Calibri" w:hAnsi="Calibri" w:cs="Times New Roman"/>
    </w:rPr>
  </w:style>
  <w:style w:type="character" w:customStyle="1" w:styleId="Heading4Char">
    <w:name w:val="Heading 4 Char"/>
    <w:basedOn w:val="DefaultParagraphFont"/>
    <w:link w:val="Heading4"/>
    <w:uiPriority w:val="9"/>
    <w:rsid w:val="00BD752C"/>
    <w:rPr>
      <w:rFonts w:asciiTheme="majorHAnsi" w:eastAsiaTheme="majorEastAsia" w:hAnsiTheme="majorHAnsi" w:cstheme="majorBidi"/>
      <w:i/>
      <w:iCs/>
      <w:color w:val="365F91" w:themeColor="accent1" w:themeShade="BF"/>
    </w:rPr>
  </w:style>
  <w:style w:type="paragraph" w:customStyle="1" w:styleId="ColorfulList-Accent11">
    <w:name w:val="Colorful List - Accent 11"/>
    <w:basedOn w:val="Normal"/>
    <w:uiPriority w:val="99"/>
    <w:rsid w:val="00BD752C"/>
    <w:pPr>
      <w:spacing w:line="240" w:lineRule="auto"/>
      <w:ind w:left="720"/>
      <w:contextualSpacing/>
    </w:pPr>
    <w:rPr>
      <w:rFonts w:ascii="Cambria" w:eastAsia="Cambria" w:hAnsi="Cambria" w:cs="Times New Roman"/>
      <w:sz w:val="24"/>
      <w:szCs w:val="24"/>
    </w:rPr>
  </w:style>
  <w:style w:type="character" w:customStyle="1" w:styleId="Heading3Char">
    <w:name w:val="Heading 3 Char"/>
    <w:basedOn w:val="DefaultParagraphFont"/>
    <w:link w:val="Heading3"/>
    <w:uiPriority w:val="9"/>
    <w:semiHidden/>
    <w:rsid w:val="00130D7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822515">
      <w:bodyDiv w:val="1"/>
      <w:marLeft w:val="0"/>
      <w:marRight w:val="0"/>
      <w:marTop w:val="0"/>
      <w:marBottom w:val="0"/>
      <w:divBdr>
        <w:top w:val="none" w:sz="0" w:space="0" w:color="auto"/>
        <w:left w:val="none" w:sz="0" w:space="0" w:color="auto"/>
        <w:bottom w:val="none" w:sz="0" w:space="0" w:color="auto"/>
        <w:right w:val="none" w:sz="0" w:space="0" w:color="auto"/>
      </w:divBdr>
    </w:div>
    <w:div w:id="723795066">
      <w:bodyDiv w:val="1"/>
      <w:marLeft w:val="0"/>
      <w:marRight w:val="0"/>
      <w:marTop w:val="0"/>
      <w:marBottom w:val="0"/>
      <w:divBdr>
        <w:top w:val="none" w:sz="0" w:space="0" w:color="auto"/>
        <w:left w:val="none" w:sz="0" w:space="0" w:color="auto"/>
        <w:bottom w:val="none" w:sz="0" w:space="0" w:color="auto"/>
        <w:right w:val="none" w:sz="0" w:space="0" w:color="auto"/>
      </w:divBdr>
    </w:div>
    <w:div w:id="951205996">
      <w:bodyDiv w:val="1"/>
      <w:marLeft w:val="0"/>
      <w:marRight w:val="0"/>
      <w:marTop w:val="0"/>
      <w:marBottom w:val="0"/>
      <w:divBdr>
        <w:top w:val="none" w:sz="0" w:space="0" w:color="auto"/>
        <w:left w:val="none" w:sz="0" w:space="0" w:color="auto"/>
        <w:bottom w:val="none" w:sz="0" w:space="0" w:color="auto"/>
        <w:right w:val="none" w:sz="0" w:space="0" w:color="auto"/>
      </w:divBdr>
    </w:div>
    <w:div w:id="108495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mith134@valenciacollege.edu" TargetMode="External"/><Relationship Id="rId13" Type="http://schemas.openxmlformats.org/officeDocument/2006/relationships/hyperlink" Target="http://valenciacollege.edu/os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alenciacollege.edu/generalcounsel/policydetail.cfm?RecordID=7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valenciacollege.edu/calend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alenciacollege.edu/east/AcademicSuccessCenter.cfm" TargetMode="External"/><Relationship Id="rId5" Type="http://schemas.openxmlformats.org/officeDocument/2006/relationships/webSettings" Target="webSettings.xml"/><Relationship Id="rId15" Type="http://schemas.openxmlformats.org/officeDocument/2006/relationships/hyperlink" Target="http://valenciacollege.edu/studentdev/CampusInformationServices.cfm" TargetMode="External"/><Relationship Id="rId10" Type="http://schemas.openxmlformats.org/officeDocument/2006/relationships/hyperlink" Target="http://learn.valenciacollege.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smith134@valenciacollege.edu" TargetMode="External"/><Relationship Id="rId14" Type="http://schemas.openxmlformats.org/officeDocument/2006/relationships/hyperlink" Target="http://www.valenciacollege.edu/generalcouns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2327C9-CB89-44AA-92B1-6EBC562E4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TotalTime>
  <Pages>8</Pages>
  <Words>2810</Words>
  <Characters>16019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Crystal Smith</cp:lastModifiedBy>
  <cp:revision>4</cp:revision>
  <dcterms:created xsi:type="dcterms:W3CDTF">2015-01-10T21:47:00Z</dcterms:created>
  <dcterms:modified xsi:type="dcterms:W3CDTF">2015-01-11T23:41:00Z</dcterms:modified>
</cp:coreProperties>
</file>